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FC" w:rsidRPr="00F35AFC" w:rsidRDefault="00F35AFC" w:rsidP="00F35AFC">
      <w:pPr>
        <w:suppressAutoHyphens w:val="0"/>
        <w:spacing w:after="160" w:line="259" w:lineRule="auto"/>
        <w:jc w:val="center"/>
        <w:rPr>
          <w:sz w:val="28"/>
          <w:szCs w:val="28"/>
          <w:lang w:eastAsia="ru-RU"/>
        </w:rPr>
      </w:pPr>
      <w:r w:rsidRPr="00F35AFC">
        <w:rPr>
          <w:sz w:val="28"/>
          <w:szCs w:val="28"/>
          <w:lang w:eastAsia="ru-RU"/>
        </w:rPr>
        <w:t>Муниципальное общеобразовательное учреждение</w:t>
      </w:r>
    </w:p>
    <w:p w:rsidR="00F35AFC" w:rsidRPr="00F35AFC" w:rsidRDefault="00F35AFC" w:rsidP="00F35AFC">
      <w:pPr>
        <w:suppressAutoHyphens w:val="0"/>
        <w:spacing w:after="160" w:line="259" w:lineRule="auto"/>
        <w:jc w:val="center"/>
        <w:rPr>
          <w:sz w:val="28"/>
          <w:szCs w:val="28"/>
          <w:lang w:eastAsia="ru-RU"/>
        </w:rPr>
      </w:pPr>
      <w:r w:rsidRPr="00F35AFC">
        <w:rPr>
          <w:sz w:val="28"/>
          <w:szCs w:val="28"/>
          <w:lang w:eastAsia="ru-RU"/>
        </w:rPr>
        <w:t>«Архангельская средняя школа»</w:t>
      </w:r>
    </w:p>
    <w:p w:rsidR="00F35AFC" w:rsidRPr="00F35AFC" w:rsidRDefault="00F35AFC" w:rsidP="00F35AFC">
      <w:pPr>
        <w:suppressAutoHyphens w:val="0"/>
        <w:autoSpaceDE w:val="0"/>
        <w:autoSpaceDN w:val="0"/>
        <w:adjustRightInd w:val="0"/>
        <w:jc w:val="center"/>
        <w:rPr>
          <w:bCs/>
          <w:spacing w:val="-10"/>
          <w:sz w:val="28"/>
          <w:szCs w:val="28"/>
          <w:lang w:eastAsia="ru-RU"/>
        </w:rPr>
      </w:pPr>
    </w:p>
    <w:tbl>
      <w:tblPr>
        <w:tblW w:w="10173" w:type="dxa"/>
        <w:tblBorders>
          <w:insideH w:val="single" w:sz="4" w:space="0" w:color="auto"/>
        </w:tblBorders>
        <w:tblLook w:val="04A0" w:firstRow="1" w:lastRow="0" w:firstColumn="1" w:lastColumn="0" w:noHBand="0" w:noVBand="1"/>
      </w:tblPr>
      <w:tblGrid>
        <w:gridCol w:w="3369"/>
        <w:gridCol w:w="3827"/>
        <w:gridCol w:w="2977"/>
      </w:tblGrid>
      <w:tr w:rsidR="008F50AB" w:rsidRPr="008F50AB" w:rsidTr="00E72149">
        <w:tc>
          <w:tcPr>
            <w:tcW w:w="3369" w:type="dxa"/>
            <w:shd w:val="clear" w:color="auto" w:fill="auto"/>
            <w:hideMark/>
          </w:tcPr>
          <w:p w:rsidR="008F50AB" w:rsidRPr="008F50AB" w:rsidRDefault="008F50AB" w:rsidP="008F50AB">
            <w:pPr>
              <w:suppressAutoHyphens w:val="0"/>
              <w:rPr>
                <w:rFonts w:eastAsia="Calibri"/>
                <w:sz w:val="22"/>
                <w:szCs w:val="22"/>
                <w:lang w:eastAsia="en-US"/>
              </w:rPr>
            </w:pPr>
          </w:p>
          <w:p w:rsidR="008F50AB" w:rsidRPr="008F50AB" w:rsidRDefault="008F50AB" w:rsidP="008F50AB">
            <w:pPr>
              <w:suppressAutoHyphens w:val="0"/>
              <w:rPr>
                <w:rFonts w:eastAsia="Calibri"/>
                <w:sz w:val="22"/>
                <w:szCs w:val="22"/>
                <w:lang w:eastAsia="en-US"/>
              </w:rPr>
            </w:pPr>
            <w:proofErr w:type="gramStart"/>
            <w:r w:rsidRPr="008F50AB">
              <w:rPr>
                <w:rFonts w:eastAsia="Calibri"/>
                <w:sz w:val="22"/>
                <w:szCs w:val="22"/>
                <w:lang w:eastAsia="en-US"/>
              </w:rPr>
              <w:t>Рассмотрена</w:t>
            </w:r>
            <w:proofErr w:type="gramEnd"/>
            <w:r w:rsidRPr="008F50AB">
              <w:rPr>
                <w:rFonts w:eastAsia="Calibri"/>
                <w:sz w:val="22"/>
                <w:szCs w:val="22"/>
                <w:lang w:eastAsia="en-US"/>
              </w:rPr>
              <w:t xml:space="preserve"> на заседании</w:t>
            </w:r>
          </w:p>
          <w:p w:rsidR="008F50AB" w:rsidRPr="008F50AB" w:rsidRDefault="008F50AB" w:rsidP="008F50AB">
            <w:pPr>
              <w:suppressAutoHyphens w:val="0"/>
              <w:rPr>
                <w:rFonts w:eastAsia="Calibri"/>
                <w:sz w:val="22"/>
                <w:szCs w:val="22"/>
                <w:lang w:eastAsia="en-US"/>
              </w:rPr>
            </w:pPr>
            <w:r w:rsidRPr="008F50AB">
              <w:rPr>
                <w:rFonts w:eastAsia="Calibri"/>
                <w:sz w:val="22"/>
                <w:szCs w:val="22"/>
                <w:lang w:eastAsia="en-US"/>
              </w:rPr>
              <w:t xml:space="preserve">педсовета </w:t>
            </w:r>
          </w:p>
          <w:p w:rsidR="008F50AB" w:rsidRPr="008F50AB" w:rsidRDefault="008F50AB" w:rsidP="008F50AB">
            <w:pPr>
              <w:suppressAutoHyphens w:val="0"/>
              <w:rPr>
                <w:rFonts w:eastAsia="Calibri"/>
                <w:sz w:val="22"/>
                <w:szCs w:val="22"/>
                <w:lang w:eastAsia="en-US"/>
              </w:rPr>
            </w:pPr>
            <w:r w:rsidRPr="008F50AB">
              <w:rPr>
                <w:rFonts w:eastAsia="Calibri"/>
                <w:sz w:val="22"/>
                <w:szCs w:val="22"/>
                <w:lang w:eastAsia="en-US"/>
              </w:rPr>
              <w:t>Протокол от 22.08.2022 г № 22</w:t>
            </w:r>
          </w:p>
          <w:p w:rsidR="008F50AB" w:rsidRPr="008F50AB" w:rsidRDefault="008F50AB" w:rsidP="008F50AB">
            <w:pPr>
              <w:suppressAutoHyphens w:val="0"/>
              <w:rPr>
                <w:rFonts w:eastAsia="Calibri"/>
                <w:sz w:val="22"/>
                <w:szCs w:val="22"/>
                <w:lang w:eastAsia="en-US"/>
              </w:rPr>
            </w:pPr>
          </w:p>
        </w:tc>
        <w:tc>
          <w:tcPr>
            <w:tcW w:w="3827" w:type="dxa"/>
            <w:shd w:val="clear" w:color="auto" w:fill="auto"/>
          </w:tcPr>
          <w:p w:rsidR="008F50AB" w:rsidRPr="008F50AB" w:rsidRDefault="008F50AB" w:rsidP="008F50AB">
            <w:pPr>
              <w:suppressAutoHyphens w:val="0"/>
              <w:rPr>
                <w:rFonts w:eastAsia="Calibri"/>
                <w:sz w:val="22"/>
                <w:szCs w:val="22"/>
                <w:lang w:eastAsia="en-US"/>
              </w:rPr>
            </w:pPr>
          </w:p>
          <w:p w:rsidR="008F50AB" w:rsidRPr="008F50AB" w:rsidRDefault="008F50AB" w:rsidP="008F50AB">
            <w:pPr>
              <w:suppressAutoHyphens w:val="0"/>
              <w:rPr>
                <w:rFonts w:eastAsia="Calibri"/>
                <w:sz w:val="22"/>
                <w:szCs w:val="22"/>
                <w:lang w:eastAsia="en-US"/>
              </w:rPr>
            </w:pPr>
          </w:p>
        </w:tc>
        <w:tc>
          <w:tcPr>
            <w:tcW w:w="2977" w:type="dxa"/>
            <w:shd w:val="clear" w:color="auto" w:fill="auto"/>
            <w:hideMark/>
          </w:tcPr>
          <w:p w:rsidR="008F50AB" w:rsidRPr="008F50AB" w:rsidRDefault="008F50AB" w:rsidP="008F50AB">
            <w:pPr>
              <w:suppressAutoHyphens w:val="0"/>
              <w:rPr>
                <w:rFonts w:eastAsia="Calibri"/>
                <w:sz w:val="22"/>
                <w:szCs w:val="22"/>
                <w:lang w:eastAsia="en-US"/>
              </w:rPr>
            </w:pPr>
          </w:p>
          <w:p w:rsidR="008F50AB" w:rsidRPr="008F50AB" w:rsidRDefault="008F50AB" w:rsidP="008F50AB">
            <w:pPr>
              <w:suppressAutoHyphens w:val="0"/>
              <w:rPr>
                <w:rFonts w:eastAsia="Calibri"/>
                <w:sz w:val="22"/>
                <w:szCs w:val="22"/>
                <w:lang w:eastAsia="en-US"/>
              </w:rPr>
            </w:pPr>
            <w:r w:rsidRPr="008F50AB">
              <w:rPr>
                <w:rFonts w:eastAsia="Calibri"/>
                <w:sz w:val="22"/>
                <w:szCs w:val="22"/>
                <w:lang w:eastAsia="en-US"/>
              </w:rPr>
              <w:t>Утверждена</w:t>
            </w:r>
          </w:p>
          <w:p w:rsidR="008F50AB" w:rsidRPr="008F50AB" w:rsidRDefault="008F50AB" w:rsidP="008F50AB">
            <w:pPr>
              <w:suppressAutoHyphens w:val="0"/>
              <w:rPr>
                <w:rFonts w:eastAsia="Calibri"/>
                <w:sz w:val="22"/>
                <w:szCs w:val="22"/>
                <w:lang w:eastAsia="en-US"/>
              </w:rPr>
            </w:pPr>
            <w:r w:rsidRPr="008F50AB">
              <w:rPr>
                <w:rFonts w:eastAsia="Calibri"/>
                <w:sz w:val="22"/>
                <w:szCs w:val="22"/>
                <w:lang w:eastAsia="en-US"/>
              </w:rPr>
              <w:t xml:space="preserve">Приказом  директора </w:t>
            </w:r>
          </w:p>
          <w:p w:rsidR="008F50AB" w:rsidRPr="008F50AB" w:rsidRDefault="008F50AB" w:rsidP="008F50AB">
            <w:pPr>
              <w:suppressAutoHyphens w:val="0"/>
              <w:rPr>
                <w:rFonts w:eastAsia="Calibri"/>
                <w:sz w:val="22"/>
                <w:szCs w:val="22"/>
                <w:lang w:eastAsia="en-US"/>
              </w:rPr>
            </w:pPr>
            <w:r w:rsidRPr="008F50AB">
              <w:rPr>
                <w:rFonts w:eastAsia="Calibri"/>
                <w:sz w:val="22"/>
                <w:szCs w:val="22"/>
                <w:lang w:eastAsia="en-US"/>
              </w:rPr>
              <w:t>от 22.08.2022 № 265</w:t>
            </w:r>
          </w:p>
        </w:tc>
      </w:tr>
    </w:tbl>
    <w:p w:rsidR="00F35AFC" w:rsidRPr="00F35AFC" w:rsidRDefault="00F35AFC" w:rsidP="00F35AFC">
      <w:pPr>
        <w:suppressAutoHyphens w:val="0"/>
        <w:autoSpaceDE w:val="0"/>
        <w:autoSpaceDN w:val="0"/>
        <w:adjustRightInd w:val="0"/>
        <w:jc w:val="center"/>
        <w:rPr>
          <w:b/>
          <w:bCs/>
          <w:spacing w:val="-10"/>
          <w:sz w:val="28"/>
          <w:szCs w:val="28"/>
          <w:lang w:eastAsia="ru-RU"/>
        </w:rPr>
      </w:pPr>
    </w:p>
    <w:p w:rsidR="00F35AFC" w:rsidRPr="00F35AFC" w:rsidRDefault="00F35AFC" w:rsidP="00F35AFC">
      <w:pPr>
        <w:suppressAutoHyphens w:val="0"/>
        <w:autoSpaceDE w:val="0"/>
        <w:autoSpaceDN w:val="0"/>
        <w:adjustRightInd w:val="0"/>
        <w:rPr>
          <w:b/>
          <w:bCs/>
          <w:spacing w:val="-10"/>
          <w:sz w:val="28"/>
          <w:szCs w:val="28"/>
          <w:lang w:eastAsia="ru-RU"/>
        </w:rPr>
      </w:pPr>
    </w:p>
    <w:p w:rsidR="00F35AFC" w:rsidRPr="00F35AFC" w:rsidRDefault="00F35AFC" w:rsidP="00F35AFC">
      <w:pPr>
        <w:suppressAutoHyphens w:val="0"/>
        <w:autoSpaceDE w:val="0"/>
        <w:autoSpaceDN w:val="0"/>
        <w:adjustRightInd w:val="0"/>
        <w:rPr>
          <w:b/>
          <w:bCs/>
          <w:spacing w:val="-10"/>
          <w:sz w:val="28"/>
          <w:szCs w:val="28"/>
          <w:lang w:eastAsia="ru-RU"/>
        </w:rPr>
      </w:pPr>
    </w:p>
    <w:p w:rsidR="00F35AFC" w:rsidRPr="00F35AFC" w:rsidRDefault="00F35AFC" w:rsidP="00F35AFC">
      <w:pPr>
        <w:suppressAutoHyphens w:val="0"/>
        <w:autoSpaceDE w:val="0"/>
        <w:autoSpaceDN w:val="0"/>
        <w:adjustRightInd w:val="0"/>
        <w:rPr>
          <w:b/>
          <w:bCs/>
          <w:spacing w:val="-10"/>
          <w:sz w:val="28"/>
          <w:szCs w:val="28"/>
          <w:lang w:eastAsia="ru-RU"/>
        </w:rPr>
      </w:pPr>
    </w:p>
    <w:p w:rsidR="00F35AFC" w:rsidRPr="00F35AFC" w:rsidRDefault="00F35AFC" w:rsidP="00F35AFC">
      <w:pPr>
        <w:suppressAutoHyphens w:val="0"/>
        <w:autoSpaceDE w:val="0"/>
        <w:autoSpaceDN w:val="0"/>
        <w:adjustRightInd w:val="0"/>
        <w:rPr>
          <w:b/>
          <w:bCs/>
          <w:spacing w:val="-10"/>
          <w:sz w:val="28"/>
          <w:szCs w:val="28"/>
          <w:lang w:eastAsia="ru-RU"/>
        </w:rPr>
      </w:pPr>
    </w:p>
    <w:p w:rsidR="00F35AFC" w:rsidRPr="00F35AFC" w:rsidRDefault="00F35AFC" w:rsidP="00F35AFC">
      <w:pPr>
        <w:suppressAutoHyphens w:val="0"/>
        <w:autoSpaceDE w:val="0"/>
        <w:autoSpaceDN w:val="0"/>
        <w:adjustRightInd w:val="0"/>
        <w:rPr>
          <w:b/>
          <w:bCs/>
          <w:spacing w:val="-10"/>
          <w:sz w:val="28"/>
          <w:szCs w:val="28"/>
          <w:lang w:eastAsia="ru-RU"/>
        </w:rPr>
      </w:pPr>
    </w:p>
    <w:p w:rsidR="00F35AFC" w:rsidRPr="00F35AFC" w:rsidRDefault="00F35AFC" w:rsidP="00F35AFC">
      <w:pPr>
        <w:suppressAutoHyphens w:val="0"/>
        <w:autoSpaceDE w:val="0"/>
        <w:autoSpaceDN w:val="0"/>
        <w:adjustRightInd w:val="0"/>
        <w:rPr>
          <w:b/>
          <w:bCs/>
          <w:spacing w:val="-10"/>
          <w:sz w:val="28"/>
          <w:szCs w:val="28"/>
          <w:lang w:eastAsia="ru-RU"/>
        </w:rPr>
      </w:pPr>
    </w:p>
    <w:p w:rsidR="00F35AFC" w:rsidRPr="00D53C5B" w:rsidRDefault="00F35AFC" w:rsidP="00F35AFC">
      <w:pPr>
        <w:suppressAutoHyphens w:val="0"/>
        <w:autoSpaceDE w:val="0"/>
        <w:autoSpaceDN w:val="0"/>
        <w:adjustRightInd w:val="0"/>
        <w:jc w:val="center"/>
        <w:rPr>
          <w:bCs/>
          <w:spacing w:val="-10"/>
          <w:sz w:val="48"/>
          <w:szCs w:val="48"/>
          <w:lang w:eastAsia="ru-RU"/>
        </w:rPr>
      </w:pPr>
      <w:r w:rsidRPr="00D53C5B">
        <w:rPr>
          <w:bCs/>
          <w:spacing w:val="-10"/>
          <w:sz w:val="48"/>
          <w:szCs w:val="48"/>
          <w:lang w:eastAsia="ru-RU"/>
        </w:rPr>
        <w:t>Дополнительная общеобразовательная</w:t>
      </w:r>
    </w:p>
    <w:p w:rsidR="00F35AFC" w:rsidRPr="00D53C5B" w:rsidRDefault="00F35AFC" w:rsidP="00F35AFC">
      <w:pPr>
        <w:suppressAutoHyphens w:val="0"/>
        <w:autoSpaceDE w:val="0"/>
        <w:autoSpaceDN w:val="0"/>
        <w:adjustRightInd w:val="0"/>
        <w:jc w:val="center"/>
        <w:rPr>
          <w:bCs/>
          <w:spacing w:val="-10"/>
          <w:sz w:val="48"/>
          <w:szCs w:val="48"/>
          <w:lang w:eastAsia="ru-RU"/>
        </w:rPr>
      </w:pPr>
      <w:r w:rsidRPr="00D53C5B">
        <w:rPr>
          <w:bCs/>
          <w:spacing w:val="-10"/>
          <w:sz w:val="48"/>
          <w:szCs w:val="48"/>
          <w:lang w:eastAsia="ru-RU"/>
        </w:rPr>
        <w:t>(общеразвивающая) программа</w:t>
      </w:r>
    </w:p>
    <w:p w:rsidR="00F35AFC" w:rsidRPr="00D53C5B" w:rsidRDefault="00F35AFC" w:rsidP="00F35AFC">
      <w:pPr>
        <w:suppressAutoHyphens w:val="0"/>
        <w:jc w:val="center"/>
        <w:rPr>
          <w:bCs/>
          <w:spacing w:val="-10"/>
          <w:sz w:val="48"/>
          <w:szCs w:val="48"/>
          <w:lang w:eastAsia="ru-RU"/>
        </w:rPr>
      </w:pPr>
    </w:p>
    <w:p w:rsidR="00F35AFC" w:rsidRPr="00D53C5B" w:rsidRDefault="00F35AFC" w:rsidP="00F35AFC">
      <w:pPr>
        <w:suppressAutoHyphens w:val="0"/>
        <w:jc w:val="center"/>
        <w:rPr>
          <w:b/>
          <w:sz w:val="48"/>
          <w:szCs w:val="48"/>
          <w:lang w:eastAsia="ru-RU"/>
        </w:rPr>
      </w:pPr>
      <w:r w:rsidRPr="00F35AFC">
        <w:rPr>
          <w:b/>
          <w:bCs/>
          <w:spacing w:val="-10"/>
          <w:sz w:val="28"/>
          <w:szCs w:val="28"/>
          <w:lang w:eastAsia="ru-RU"/>
        </w:rPr>
        <w:t xml:space="preserve"> </w:t>
      </w:r>
      <w:r w:rsidRPr="00D53C5B">
        <w:rPr>
          <w:b/>
          <w:bCs/>
          <w:spacing w:val="-10"/>
          <w:sz w:val="48"/>
          <w:szCs w:val="48"/>
          <w:lang w:eastAsia="ru-RU"/>
        </w:rPr>
        <w:t>«</w:t>
      </w:r>
      <w:r w:rsidRPr="00D53C5B">
        <w:rPr>
          <w:b/>
          <w:bCs/>
          <w:kern w:val="36"/>
          <w:sz w:val="48"/>
          <w:szCs w:val="48"/>
          <w:lang w:eastAsia="ru-RU"/>
        </w:rPr>
        <w:t>ProBio</w:t>
      </w:r>
      <w:r w:rsidRPr="00D53C5B">
        <w:rPr>
          <w:b/>
          <w:sz w:val="48"/>
          <w:szCs w:val="48"/>
          <w:lang w:eastAsia="ru-RU"/>
        </w:rPr>
        <w:t>»</w:t>
      </w:r>
    </w:p>
    <w:p w:rsidR="00F35AFC" w:rsidRPr="00F35AFC" w:rsidRDefault="00F35AFC" w:rsidP="00F35AFC">
      <w:pPr>
        <w:suppressAutoHyphens w:val="0"/>
        <w:rPr>
          <w:sz w:val="28"/>
          <w:szCs w:val="28"/>
          <w:lang w:eastAsia="ru-RU"/>
        </w:rPr>
      </w:pPr>
    </w:p>
    <w:p w:rsidR="00F35AFC" w:rsidRPr="00F35AFC" w:rsidRDefault="00F35AFC" w:rsidP="00F35AFC">
      <w:pPr>
        <w:suppressAutoHyphens w:val="0"/>
        <w:jc w:val="center"/>
        <w:rPr>
          <w:sz w:val="28"/>
          <w:szCs w:val="28"/>
          <w:lang w:eastAsia="ru-RU"/>
        </w:rPr>
      </w:pPr>
    </w:p>
    <w:p w:rsidR="00F35AFC" w:rsidRPr="00F35AFC" w:rsidRDefault="00F35AFC" w:rsidP="00F35AFC">
      <w:pPr>
        <w:suppressAutoHyphens w:val="0"/>
        <w:jc w:val="center"/>
        <w:rPr>
          <w:sz w:val="28"/>
          <w:szCs w:val="28"/>
          <w:lang w:eastAsia="ru-RU"/>
        </w:rPr>
      </w:pPr>
    </w:p>
    <w:p w:rsidR="00F35AFC" w:rsidRPr="00F35AFC" w:rsidRDefault="00F35AFC" w:rsidP="00F35AFC">
      <w:pPr>
        <w:suppressAutoHyphens w:val="0"/>
        <w:jc w:val="center"/>
        <w:rPr>
          <w:sz w:val="28"/>
          <w:szCs w:val="28"/>
          <w:lang w:eastAsia="ru-RU"/>
        </w:rPr>
      </w:pPr>
    </w:p>
    <w:p w:rsidR="00F35AFC" w:rsidRPr="00F35AFC" w:rsidRDefault="00F35AFC" w:rsidP="00F35AFC">
      <w:pPr>
        <w:suppressAutoHyphens w:val="0"/>
        <w:jc w:val="center"/>
        <w:rPr>
          <w:sz w:val="28"/>
          <w:szCs w:val="28"/>
          <w:lang w:eastAsia="ru-RU"/>
        </w:rPr>
      </w:pPr>
    </w:p>
    <w:p w:rsidR="00F35AFC" w:rsidRPr="00F35AFC" w:rsidRDefault="00F35AFC" w:rsidP="00F35AFC">
      <w:pPr>
        <w:suppressAutoHyphens w:val="0"/>
        <w:jc w:val="center"/>
        <w:rPr>
          <w:sz w:val="28"/>
          <w:szCs w:val="28"/>
          <w:lang w:eastAsia="ru-RU"/>
        </w:rPr>
      </w:pPr>
    </w:p>
    <w:p w:rsidR="00F35AFC" w:rsidRPr="00F35AFC" w:rsidRDefault="00F35AFC" w:rsidP="00F35AFC">
      <w:pPr>
        <w:suppressAutoHyphens w:val="0"/>
        <w:jc w:val="center"/>
        <w:rPr>
          <w:sz w:val="28"/>
          <w:szCs w:val="28"/>
          <w:lang w:eastAsia="ru-RU"/>
        </w:rPr>
      </w:pPr>
    </w:p>
    <w:p w:rsidR="00F35AFC" w:rsidRPr="00F35AFC" w:rsidRDefault="00F35AFC" w:rsidP="00F35AFC">
      <w:pPr>
        <w:suppressAutoHyphens w:val="0"/>
        <w:jc w:val="center"/>
        <w:rPr>
          <w:sz w:val="28"/>
          <w:szCs w:val="28"/>
          <w:lang w:eastAsia="ru-RU"/>
        </w:rPr>
      </w:pPr>
    </w:p>
    <w:p w:rsidR="00F35AFC" w:rsidRPr="00F35AFC" w:rsidRDefault="00F35AFC" w:rsidP="00F35AFC">
      <w:pPr>
        <w:suppressAutoHyphens w:val="0"/>
        <w:jc w:val="right"/>
        <w:rPr>
          <w:sz w:val="28"/>
          <w:szCs w:val="28"/>
          <w:lang w:eastAsia="ru-RU"/>
        </w:rPr>
      </w:pPr>
      <w:r w:rsidRPr="00F35AFC">
        <w:rPr>
          <w:sz w:val="28"/>
          <w:szCs w:val="28"/>
          <w:lang w:eastAsia="ru-RU"/>
        </w:rPr>
        <w:t>Срок реализации: 1 год</w:t>
      </w:r>
    </w:p>
    <w:p w:rsidR="00F35AFC" w:rsidRPr="00F35AFC" w:rsidRDefault="00F35AFC" w:rsidP="00F35AFC">
      <w:pPr>
        <w:suppressAutoHyphens w:val="0"/>
        <w:jc w:val="right"/>
        <w:rPr>
          <w:sz w:val="28"/>
          <w:szCs w:val="28"/>
          <w:lang w:eastAsia="ru-RU"/>
        </w:rPr>
      </w:pPr>
      <w:r w:rsidRPr="00F35AFC">
        <w:rPr>
          <w:sz w:val="28"/>
          <w:szCs w:val="28"/>
          <w:lang w:eastAsia="ru-RU"/>
        </w:rPr>
        <w:t>Возраст детей:1</w:t>
      </w:r>
      <w:r w:rsidR="001B34DD" w:rsidRPr="001B34DD">
        <w:rPr>
          <w:sz w:val="28"/>
          <w:szCs w:val="28"/>
          <w:lang w:eastAsia="ru-RU"/>
        </w:rPr>
        <w:t>4</w:t>
      </w:r>
      <w:r w:rsidR="001B34DD">
        <w:rPr>
          <w:sz w:val="28"/>
          <w:szCs w:val="28"/>
          <w:lang w:eastAsia="ru-RU"/>
        </w:rPr>
        <w:t>-15</w:t>
      </w:r>
      <w:r w:rsidRPr="00F35AFC">
        <w:rPr>
          <w:sz w:val="28"/>
          <w:szCs w:val="28"/>
          <w:lang w:eastAsia="ru-RU"/>
        </w:rPr>
        <w:t>лет</w:t>
      </w:r>
    </w:p>
    <w:p w:rsidR="00F35AFC" w:rsidRPr="00F35AFC" w:rsidRDefault="00F35AFC" w:rsidP="00F35AFC">
      <w:pPr>
        <w:suppressAutoHyphens w:val="0"/>
        <w:jc w:val="right"/>
        <w:rPr>
          <w:sz w:val="28"/>
          <w:szCs w:val="28"/>
          <w:lang w:eastAsia="ru-RU"/>
        </w:rPr>
      </w:pPr>
      <w:r w:rsidRPr="00F35AFC">
        <w:rPr>
          <w:sz w:val="28"/>
          <w:szCs w:val="28"/>
          <w:lang w:eastAsia="ru-RU"/>
        </w:rPr>
        <w:t>Автор-составитель:</w:t>
      </w:r>
    </w:p>
    <w:p w:rsidR="00F35AFC" w:rsidRPr="00F35AFC" w:rsidRDefault="00F35AFC" w:rsidP="00F35AFC">
      <w:pPr>
        <w:suppressAutoHyphens w:val="0"/>
        <w:autoSpaceDE w:val="0"/>
        <w:autoSpaceDN w:val="0"/>
        <w:adjustRightInd w:val="0"/>
        <w:jc w:val="right"/>
        <w:rPr>
          <w:b/>
          <w:bCs/>
          <w:sz w:val="28"/>
          <w:szCs w:val="28"/>
          <w:lang w:eastAsia="ru-RU"/>
        </w:rPr>
      </w:pPr>
      <w:r w:rsidRPr="00F35AFC">
        <w:rPr>
          <w:bCs/>
          <w:sz w:val="28"/>
          <w:szCs w:val="28"/>
          <w:lang w:eastAsia="ru-RU"/>
        </w:rPr>
        <w:t>Кутырева М.А.</w:t>
      </w: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p>
    <w:p w:rsidR="00F35AFC" w:rsidRPr="00F35AFC" w:rsidRDefault="00F35AFC" w:rsidP="00F35AFC">
      <w:pPr>
        <w:suppressAutoHyphens w:val="0"/>
        <w:autoSpaceDE w:val="0"/>
        <w:autoSpaceDN w:val="0"/>
        <w:adjustRightInd w:val="0"/>
        <w:rPr>
          <w:b/>
          <w:bCs/>
          <w:sz w:val="28"/>
          <w:szCs w:val="28"/>
          <w:lang w:eastAsia="ru-RU"/>
        </w:rPr>
      </w:pPr>
      <w:bookmarkStart w:id="0" w:name="_GoBack"/>
      <w:bookmarkEnd w:id="0"/>
    </w:p>
    <w:p w:rsidR="00F35AFC" w:rsidRPr="00F35AFC" w:rsidRDefault="001B34DD" w:rsidP="00F35AFC">
      <w:pPr>
        <w:suppressAutoHyphens w:val="0"/>
        <w:autoSpaceDE w:val="0"/>
        <w:autoSpaceDN w:val="0"/>
        <w:adjustRightInd w:val="0"/>
        <w:jc w:val="center"/>
        <w:rPr>
          <w:bCs/>
          <w:sz w:val="28"/>
          <w:szCs w:val="28"/>
          <w:lang w:eastAsia="ru-RU"/>
        </w:rPr>
      </w:pPr>
      <w:r>
        <w:rPr>
          <w:bCs/>
          <w:sz w:val="28"/>
          <w:szCs w:val="28"/>
          <w:lang w:eastAsia="ru-RU"/>
        </w:rPr>
        <w:t>с. Архангельское, 2022</w:t>
      </w:r>
    </w:p>
    <w:p w:rsidR="00F35AFC" w:rsidRDefault="00F35AFC" w:rsidP="009F12B2">
      <w:pPr>
        <w:suppressAutoHyphens w:val="0"/>
        <w:spacing w:line="276" w:lineRule="auto"/>
        <w:jc w:val="center"/>
        <w:outlineLvl w:val="0"/>
        <w:rPr>
          <w:b/>
          <w:bCs/>
          <w:kern w:val="36"/>
          <w:lang w:eastAsia="ru-RU"/>
        </w:rPr>
      </w:pPr>
    </w:p>
    <w:p w:rsidR="00F35AFC" w:rsidRDefault="00F35AFC" w:rsidP="009F12B2">
      <w:pPr>
        <w:suppressAutoHyphens w:val="0"/>
        <w:spacing w:line="276" w:lineRule="auto"/>
        <w:jc w:val="center"/>
        <w:outlineLvl w:val="0"/>
        <w:rPr>
          <w:b/>
          <w:bCs/>
          <w:kern w:val="36"/>
          <w:lang w:eastAsia="ru-RU"/>
        </w:rPr>
      </w:pPr>
    </w:p>
    <w:p w:rsidR="00F35AFC" w:rsidRPr="00F35AFC" w:rsidRDefault="00F35AFC" w:rsidP="00F35AFC">
      <w:pPr>
        <w:pStyle w:val="a4"/>
        <w:numPr>
          <w:ilvl w:val="0"/>
          <w:numId w:val="15"/>
        </w:numPr>
        <w:suppressAutoHyphens w:val="0"/>
        <w:spacing w:after="160" w:line="360" w:lineRule="auto"/>
        <w:jc w:val="center"/>
        <w:rPr>
          <w:rFonts w:eastAsiaTheme="minorHAnsi"/>
          <w:b/>
          <w:bCs/>
          <w:color w:val="000000" w:themeColor="text1"/>
          <w:lang w:eastAsia="en-US"/>
        </w:rPr>
      </w:pPr>
      <w:r w:rsidRPr="00F35AFC">
        <w:rPr>
          <w:rFonts w:eastAsiaTheme="minorHAnsi"/>
          <w:b/>
          <w:bCs/>
          <w:color w:val="000000" w:themeColor="text1"/>
          <w:lang w:eastAsia="en-US"/>
        </w:rPr>
        <w:t>Пояснительная записка</w:t>
      </w:r>
    </w:p>
    <w:p w:rsidR="006159AC" w:rsidRPr="006139D9" w:rsidRDefault="006159AC" w:rsidP="00F35AFC">
      <w:pPr>
        <w:suppressAutoHyphens w:val="0"/>
        <w:spacing w:line="276" w:lineRule="auto"/>
        <w:ind w:firstLine="426"/>
        <w:jc w:val="both"/>
        <w:rPr>
          <w:lang w:eastAsia="ru-RU"/>
        </w:rPr>
      </w:pPr>
      <w:r w:rsidRPr="006139D9">
        <w:rPr>
          <w:lang w:eastAsia="ru-RU"/>
        </w:rPr>
        <w:t>Настоящая программа естественнонаучной направленности, модифицированная, разработана в соответствии с федеральным государственным образовательным стандартом основного общего образования</w:t>
      </w:r>
      <w:r w:rsidR="009E1D19">
        <w:rPr>
          <w:lang w:eastAsia="ru-RU"/>
        </w:rPr>
        <w:t xml:space="preserve">, </w:t>
      </w:r>
      <w:r w:rsidRPr="006139D9">
        <w:rPr>
          <w:lang w:eastAsia="ru-RU"/>
        </w:rPr>
        <w:t xml:space="preserve">а также с учетом содержания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w:t>
      </w:r>
      <w:r w:rsidR="00582536" w:rsidRPr="006139D9">
        <w:rPr>
          <w:lang w:eastAsia="ru-RU"/>
        </w:rPr>
        <w:t>образованию и</w:t>
      </w:r>
      <w:r w:rsidRPr="006139D9">
        <w:rPr>
          <w:lang w:eastAsia="ru-RU"/>
        </w:rPr>
        <w:t xml:space="preserve"> составлена на основе программ: </w:t>
      </w:r>
    </w:p>
    <w:p w:rsidR="006159AC" w:rsidRPr="006139D9" w:rsidRDefault="006159AC" w:rsidP="009F12B2">
      <w:pPr>
        <w:suppressAutoHyphens w:val="0"/>
        <w:spacing w:line="276" w:lineRule="auto"/>
        <w:jc w:val="both"/>
        <w:rPr>
          <w:lang w:eastAsia="ru-RU"/>
        </w:rPr>
      </w:pPr>
      <w:r w:rsidRPr="006139D9">
        <w:rPr>
          <w:lang w:eastAsia="ru-RU"/>
        </w:rPr>
        <w:t>1. Программы для внешкольных учреждений и образовательных школ /Под редакцией М.Б Коваль. / Юные нат</w:t>
      </w:r>
      <w:r w:rsidR="00F35AFC">
        <w:rPr>
          <w:lang w:eastAsia="ru-RU"/>
        </w:rPr>
        <w:t xml:space="preserve">уралисты – Просвещение, М., 2020 </w:t>
      </w:r>
      <w:r w:rsidRPr="006139D9">
        <w:rPr>
          <w:lang w:eastAsia="ru-RU"/>
        </w:rPr>
        <w:t>г.</w:t>
      </w:r>
    </w:p>
    <w:p w:rsidR="006159AC" w:rsidRPr="006139D9" w:rsidRDefault="006159AC" w:rsidP="009F12B2">
      <w:pPr>
        <w:suppressAutoHyphens w:val="0"/>
        <w:spacing w:line="276" w:lineRule="auto"/>
        <w:jc w:val="both"/>
        <w:rPr>
          <w:lang w:eastAsia="ru-RU"/>
        </w:rPr>
      </w:pPr>
      <w:r w:rsidRPr="006139D9">
        <w:rPr>
          <w:lang w:eastAsia="ru-RU"/>
        </w:rPr>
        <w:t xml:space="preserve">2. Сборник «Программы для внешкольных учреждений и общеобразовательных школ. Исследователи природы» Бидюков Г.Ф., Благосклонов К.Н., Вершинина Т.А.- </w:t>
      </w:r>
      <w:r w:rsidR="00F35AFC">
        <w:rPr>
          <w:lang w:eastAsia="ru-RU"/>
        </w:rPr>
        <w:t>«Просвещение», М., 201</w:t>
      </w:r>
      <w:r w:rsidRPr="006139D9">
        <w:rPr>
          <w:lang w:eastAsia="ru-RU"/>
        </w:rPr>
        <w:t>8</w:t>
      </w:r>
      <w:r w:rsidR="00F35AFC">
        <w:rPr>
          <w:lang w:eastAsia="ru-RU"/>
        </w:rPr>
        <w:t xml:space="preserve"> </w:t>
      </w:r>
      <w:r w:rsidRPr="006139D9">
        <w:rPr>
          <w:lang w:eastAsia="ru-RU"/>
        </w:rPr>
        <w:t>г.;</w:t>
      </w:r>
    </w:p>
    <w:p w:rsidR="006159AC" w:rsidRPr="006139D9" w:rsidRDefault="006159AC" w:rsidP="006139D9">
      <w:pPr>
        <w:suppressAutoHyphens w:val="0"/>
        <w:spacing w:line="276" w:lineRule="auto"/>
        <w:jc w:val="both"/>
        <w:rPr>
          <w:lang w:eastAsia="ru-RU"/>
        </w:rPr>
      </w:pPr>
      <w:r w:rsidRPr="006139D9">
        <w:rPr>
          <w:lang w:eastAsia="ru-RU"/>
        </w:rPr>
        <w:t>3. Программы элективных курсов 6-9 класс/ Под редакцией В.И. Сивоглазов, М.Б. Моргунова.» Дрофа», М., 2017 г.</w:t>
      </w:r>
    </w:p>
    <w:p w:rsidR="006159AC" w:rsidRPr="006139D9" w:rsidRDefault="006159AC" w:rsidP="009F12B2">
      <w:pPr>
        <w:suppressAutoHyphens w:val="0"/>
        <w:spacing w:line="276" w:lineRule="auto"/>
        <w:rPr>
          <w:lang w:eastAsia="ru-RU"/>
        </w:rPr>
      </w:pPr>
      <w:r w:rsidRPr="006139D9">
        <w:rPr>
          <w:b/>
          <w:bCs/>
          <w:lang w:eastAsia="ru-RU"/>
        </w:rPr>
        <w:t>Актуальность и педагогическая целесообразность программы:</w:t>
      </w:r>
      <w:r w:rsidRPr="006139D9">
        <w:rPr>
          <w:lang w:eastAsia="ru-RU"/>
        </w:rPr>
        <w:t xml:space="preserve"> </w:t>
      </w:r>
    </w:p>
    <w:p w:rsidR="006159AC" w:rsidRPr="006139D9" w:rsidRDefault="006159AC" w:rsidP="009F12B2">
      <w:pPr>
        <w:suppressAutoHyphens w:val="0"/>
        <w:spacing w:line="276" w:lineRule="auto"/>
        <w:jc w:val="both"/>
        <w:rPr>
          <w:lang w:eastAsia="ru-RU"/>
        </w:rPr>
      </w:pPr>
      <w:r w:rsidRPr="006139D9">
        <w:rPr>
          <w:lang w:eastAsia="ru-RU"/>
        </w:rPr>
        <w:t>С самых древних времен люди пытаются познавать и покорить природу и понять свое место в ней. Важнейшее место в этих поисках всегда занимала наука. К основным естественным наукам, изучающим природу, относятся химия, биология, география, физика. Различие между естественными науками состоит в уровне (масштабе) изучаемых явлений. Явления, происходящие на уровне живой материи - это основной предмет современной биологии.</w:t>
      </w:r>
    </w:p>
    <w:p w:rsidR="006159AC" w:rsidRPr="006139D9" w:rsidRDefault="006159AC" w:rsidP="009F12B2">
      <w:pPr>
        <w:suppressAutoHyphens w:val="0"/>
        <w:spacing w:line="276" w:lineRule="auto"/>
        <w:jc w:val="both"/>
        <w:rPr>
          <w:lang w:eastAsia="ru-RU"/>
        </w:rPr>
      </w:pPr>
      <w:r w:rsidRPr="006139D9">
        <w:rPr>
          <w:lang w:eastAsia="ru-RU"/>
        </w:rPr>
        <w:t>Данная рабочая программа предназначена для более глубокого изучения наиболее интересных и иногда загадочных проблем современной биологии, многообразия живого мира.</w:t>
      </w:r>
    </w:p>
    <w:p w:rsidR="00F35AFC" w:rsidRPr="00F35AFC" w:rsidRDefault="00F35AFC" w:rsidP="00F35AFC">
      <w:pPr>
        <w:suppressAutoHyphens w:val="0"/>
        <w:spacing w:line="276" w:lineRule="auto"/>
        <w:outlineLvl w:val="0"/>
        <w:rPr>
          <w:bCs/>
          <w:kern w:val="36"/>
          <w:lang w:eastAsia="ru-RU"/>
        </w:rPr>
      </w:pPr>
      <w:r w:rsidRPr="00121C36">
        <w:rPr>
          <w:b/>
          <w:bCs/>
        </w:rPr>
        <w:t xml:space="preserve">Адресат программы </w:t>
      </w:r>
    </w:p>
    <w:p w:rsidR="00F35AFC" w:rsidRPr="00F35AFC" w:rsidRDefault="00F35AFC" w:rsidP="00F35AFC">
      <w:pPr>
        <w:suppressAutoHyphens w:val="0"/>
        <w:spacing w:line="276" w:lineRule="auto"/>
        <w:rPr>
          <w:lang w:eastAsia="ru-RU"/>
        </w:rPr>
      </w:pPr>
      <w:r w:rsidRPr="00F35AFC">
        <w:rPr>
          <w:bCs/>
          <w:lang w:eastAsia="ru-RU"/>
        </w:rPr>
        <w:t xml:space="preserve">Возраст обучающихся: </w:t>
      </w:r>
      <w:r w:rsidR="001B34DD">
        <w:rPr>
          <w:lang w:eastAsia="ru-RU"/>
        </w:rPr>
        <w:t>14–15</w:t>
      </w:r>
      <w:r w:rsidRPr="00F35AFC">
        <w:rPr>
          <w:lang w:eastAsia="ru-RU"/>
        </w:rPr>
        <w:t xml:space="preserve"> лет.</w:t>
      </w:r>
    </w:p>
    <w:p w:rsidR="00F35AFC" w:rsidRPr="00F35AFC" w:rsidRDefault="00F35AFC" w:rsidP="00F35AFC">
      <w:pPr>
        <w:suppressAutoHyphens w:val="0"/>
        <w:spacing w:line="276" w:lineRule="auto"/>
        <w:rPr>
          <w:lang w:eastAsia="ru-RU"/>
        </w:rPr>
      </w:pPr>
      <w:r w:rsidRPr="00F35AFC">
        <w:rPr>
          <w:bCs/>
          <w:lang w:eastAsia="ru-RU"/>
        </w:rPr>
        <w:t>Срок реализации программы</w:t>
      </w:r>
      <w:r w:rsidRPr="00F35AFC">
        <w:rPr>
          <w:lang w:eastAsia="ru-RU"/>
        </w:rPr>
        <w:t>: 1 год.</w:t>
      </w:r>
    </w:p>
    <w:p w:rsidR="00F35AFC" w:rsidRPr="00F35AFC" w:rsidRDefault="00F35AFC" w:rsidP="00F35AFC">
      <w:pPr>
        <w:suppressAutoHyphens w:val="0"/>
        <w:spacing w:line="276" w:lineRule="auto"/>
        <w:rPr>
          <w:lang w:eastAsia="ru-RU"/>
        </w:rPr>
      </w:pPr>
      <w:r w:rsidRPr="00F35AFC">
        <w:rPr>
          <w:bCs/>
          <w:lang w:eastAsia="ru-RU"/>
        </w:rPr>
        <w:t>Количество часов по программе:</w:t>
      </w:r>
    </w:p>
    <w:p w:rsidR="00F35AFC" w:rsidRPr="00F35AFC" w:rsidRDefault="00F35AFC" w:rsidP="00F35AFC">
      <w:pPr>
        <w:numPr>
          <w:ilvl w:val="0"/>
          <w:numId w:val="2"/>
        </w:numPr>
        <w:suppressAutoHyphens w:val="0"/>
        <w:spacing w:line="276" w:lineRule="auto"/>
        <w:rPr>
          <w:lang w:eastAsia="ru-RU"/>
        </w:rPr>
      </w:pPr>
      <w:r>
        <w:rPr>
          <w:lang w:eastAsia="ru-RU"/>
        </w:rPr>
        <w:t>в год - 68 часов</w:t>
      </w:r>
    </w:p>
    <w:p w:rsidR="00F35AFC" w:rsidRPr="00F35AFC" w:rsidRDefault="00F35AFC" w:rsidP="00F35AFC">
      <w:pPr>
        <w:numPr>
          <w:ilvl w:val="0"/>
          <w:numId w:val="2"/>
        </w:numPr>
        <w:suppressAutoHyphens w:val="0"/>
        <w:spacing w:line="276" w:lineRule="auto"/>
        <w:rPr>
          <w:lang w:eastAsia="ru-RU"/>
        </w:rPr>
      </w:pPr>
      <w:r w:rsidRPr="00F35AFC">
        <w:rPr>
          <w:lang w:eastAsia="ru-RU"/>
        </w:rPr>
        <w:t xml:space="preserve">в неделю - </w:t>
      </w:r>
      <w:r>
        <w:rPr>
          <w:lang w:val="en-US" w:eastAsia="ru-RU"/>
        </w:rPr>
        <w:t>2</w:t>
      </w:r>
      <w:r w:rsidRPr="00F35AFC">
        <w:rPr>
          <w:lang w:eastAsia="ru-RU"/>
        </w:rPr>
        <w:t xml:space="preserve"> часа</w:t>
      </w:r>
      <w:r w:rsidRPr="00F35AFC">
        <w:rPr>
          <w:bCs/>
          <w:lang w:eastAsia="ru-RU"/>
        </w:rPr>
        <w:t> </w:t>
      </w:r>
    </w:p>
    <w:p w:rsidR="006159AC" w:rsidRPr="006139D9" w:rsidRDefault="006159AC" w:rsidP="009F12B2">
      <w:pPr>
        <w:suppressAutoHyphens w:val="0"/>
        <w:spacing w:line="276" w:lineRule="auto"/>
        <w:jc w:val="both"/>
        <w:rPr>
          <w:lang w:eastAsia="ru-RU"/>
        </w:rPr>
      </w:pPr>
      <w:r w:rsidRPr="006139D9">
        <w:rPr>
          <w:b/>
          <w:bCs/>
          <w:lang w:eastAsia="ru-RU"/>
        </w:rPr>
        <w:t>Педагогическая целесообразность программы</w:t>
      </w:r>
      <w:r w:rsidRPr="006139D9">
        <w:rPr>
          <w:lang w:eastAsia="ru-RU"/>
        </w:rPr>
        <w:t xml:space="preserve"> заключается в том, что у обучающихся при её освоении повышается мотивация к занятиям по биологии.</w:t>
      </w:r>
    </w:p>
    <w:p w:rsidR="006159AC" w:rsidRPr="006139D9" w:rsidRDefault="006159AC" w:rsidP="009F12B2">
      <w:pPr>
        <w:suppressAutoHyphens w:val="0"/>
        <w:spacing w:line="276" w:lineRule="auto"/>
        <w:jc w:val="both"/>
        <w:rPr>
          <w:lang w:eastAsia="ru-RU"/>
        </w:rPr>
      </w:pPr>
      <w:r w:rsidRPr="006139D9">
        <w:rPr>
          <w:b/>
          <w:bCs/>
          <w:lang w:eastAsia="ru-RU"/>
        </w:rPr>
        <w:t>Цель Программы:</w:t>
      </w:r>
      <w:r w:rsidRPr="006139D9">
        <w:rPr>
          <w:lang w:eastAsia="ru-RU"/>
        </w:rPr>
        <w:t xml:space="preserve"> Углубление и расширение знаний о многообразии живого мира, развитие познавательной деятельности, творческого потенциала, воспитание инициативы и творческой самостоятельности. </w:t>
      </w:r>
    </w:p>
    <w:p w:rsidR="006159AC" w:rsidRPr="006139D9" w:rsidRDefault="006159AC" w:rsidP="009F12B2">
      <w:pPr>
        <w:suppressAutoHyphens w:val="0"/>
        <w:spacing w:line="276" w:lineRule="auto"/>
        <w:jc w:val="both"/>
        <w:rPr>
          <w:lang w:eastAsia="ru-RU"/>
        </w:rPr>
      </w:pPr>
      <w:r w:rsidRPr="006139D9">
        <w:rPr>
          <w:b/>
          <w:bCs/>
          <w:lang w:eastAsia="ru-RU"/>
        </w:rPr>
        <w:t>Задачи Программы:</w:t>
      </w:r>
    </w:p>
    <w:p w:rsidR="006159AC" w:rsidRPr="006139D9" w:rsidRDefault="006159AC" w:rsidP="009F12B2">
      <w:pPr>
        <w:suppressAutoHyphens w:val="0"/>
        <w:spacing w:line="276" w:lineRule="auto"/>
        <w:jc w:val="both"/>
        <w:rPr>
          <w:lang w:eastAsia="ru-RU"/>
        </w:rPr>
      </w:pPr>
      <w:r w:rsidRPr="006139D9">
        <w:rPr>
          <w:b/>
          <w:bCs/>
          <w:lang w:eastAsia="ru-RU"/>
        </w:rPr>
        <w:t>Образовательные:</w:t>
      </w:r>
    </w:p>
    <w:p w:rsidR="006159AC" w:rsidRPr="006139D9" w:rsidRDefault="006159AC" w:rsidP="009F12B2">
      <w:pPr>
        <w:numPr>
          <w:ilvl w:val="0"/>
          <w:numId w:val="3"/>
        </w:numPr>
        <w:suppressAutoHyphens w:val="0"/>
        <w:spacing w:line="276" w:lineRule="auto"/>
        <w:jc w:val="both"/>
        <w:rPr>
          <w:lang w:eastAsia="ru-RU"/>
        </w:rPr>
      </w:pPr>
      <w:r w:rsidRPr="006139D9">
        <w:rPr>
          <w:lang w:eastAsia="ru-RU"/>
        </w:rPr>
        <w:t xml:space="preserve">Сформировать у детей целостное представление о живой природе, о единстве и многообразии мира. </w:t>
      </w:r>
    </w:p>
    <w:p w:rsidR="006159AC" w:rsidRPr="006139D9" w:rsidRDefault="006159AC" w:rsidP="009F12B2">
      <w:pPr>
        <w:numPr>
          <w:ilvl w:val="0"/>
          <w:numId w:val="3"/>
        </w:numPr>
        <w:suppressAutoHyphens w:val="0"/>
        <w:spacing w:line="276" w:lineRule="auto"/>
        <w:jc w:val="both"/>
        <w:rPr>
          <w:lang w:eastAsia="ru-RU"/>
        </w:rPr>
      </w:pPr>
      <w:r w:rsidRPr="006139D9">
        <w:rPr>
          <w:lang w:eastAsia="ru-RU"/>
        </w:rPr>
        <w:t xml:space="preserve">Расширить кругозор, что является необходимым для любого культурного человека. </w:t>
      </w:r>
    </w:p>
    <w:p w:rsidR="006159AC" w:rsidRPr="006139D9" w:rsidRDefault="006159AC" w:rsidP="009F12B2">
      <w:pPr>
        <w:numPr>
          <w:ilvl w:val="0"/>
          <w:numId w:val="3"/>
        </w:numPr>
        <w:suppressAutoHyphens w:val="0"/>
        <w:spacing w:line="276" w:lineRule="auto"/>
        <w:jc w:val="both"/>
        <w:rPr>
          <w:lang w:eastAsia="ru-RU"/>
        </w:rPr>
      </w:pPr>
      <w:r w:rsidRPr="006139D9">
        <w:rPr>
          <w:lang w:eastAsia="ru-RU"/>
        </w:rPr>
        <w:t xml:space="preserve">Способствовать популяризации у ребят биологических и экологических знаний. </w:t>
      </w:r>
    </w:p>
    <w:p w:rsidR="006159AC" w:rsidRPr="006139D9" w:rsidRDefault="006159AC" w:rsidP="009F12B2">
      <w:pPr>
        <w:numPr>
          <w:ilvl w:val="0"/>
          <w:numId w:val="3"/>
        </w:numPr>
        <w:suppressAutoHyphens w:val="0"/>
        <w:spacing w:line="276" w:lineRule="auto"/>
        <w:jc w:val="both"/>
        <w:rPr>
          <w:lang w:eastAsia="ru-RU"/>
        </w:rPr>
      </w:pPr>
      <w:r w:rsidRPr="006139D9">
        <w:rPr>
          <w:lang w:eastAsia="ru-RU"/>
        </w:rPr>
        <w:t xml:space="preserve">Научить систематизировать биологические знания и выделять главные аспекты. </w:t>
      </w:r>
    </w:p>
    <w:p w:rsidR="006159AC" w:rsidRPr="006139D9" w:rsidRDefault="006159AC" w:rsidP="009F12B2">
      <w:pPr>
        <w:numPr>
          <w:ilvl w:val="0"/>
          <w:numId w:val="3"/>
        </w:numPr>
        <w:suppressAutoHyphens w:val="0"/>
        <w:spacing w:line="276" w:lineRule="auto"/>
        <w:jc w:val="both"/>
        <w:rPr>
          <w:lang w:eastAsia="ru-RU"/>
        </w:rPr>
      </w:pPr>
      <w:r w:rsidRPr="006139D9">
        <w:rPr>
          <w:lang w:eastAsia="ru-RU"/>
        </w:rPr>
        <w:t>Адекватно оценивать взаимосвязь природы и человека.</w:t>
      </w:r>
    </w:p>
    <w:p w:rsidR="006159AC" w:rsidRPr="006139D9" w:rsidRDefault="006159AC" w:rsidP="009F12B2">
      <w:pPr>
        <w:suppressAutoHyphens w:val="0"/>
        <w:spacing w:line="276" w:lineRule="auto"/>
        <w:jc w:val="both"/>
        <w:rPr>
          <w:lang w:eastAsia="ru-RU"/>
        </w:rPr>
      </w:pPr>
      <w:r w:rsidRPr="006139D9">
        <w:rPr>
          <w:b/>
          <w:bCs/>
          <w:lang w:eastAsia="ru-RU"/>
        </w:rPr>
        <w:lastRenderedPageBreak/>
        <w:t>Развивающие:</w:t>
      </w:r>
    </w:p>
    <w:p w:rsidR="006159AC" w:rsidRPr="006139D9" w:rsidRDefault="006159AC" w:rsidP="009F12B2">
      <w:pPr>
        <w:numPr>
          <w:ilvl w:val="0"/>
          <w:numId w:val="4"/>
        </w:numPr>
        <w:suppressAutoHyphens w:val="0"/>
        <w:spacing w:line="276" w:lineRule="auto"/>
        <w:jc w:val="both"/>
        <w:rPr>
          <w:lang w:eastAsia="ru-RU"/>
        </w:rPr>
      </w:pPr>
      <w:r w:rsidRPr="006139D9">
        <w:rPr>
          <w:lang w:eastAsia="ru-RU"/>
        </w:rPr>
        <w:t xml:space="preserve">Развивать навыки общения и коммуникации. </w:t>
      </w:r>
    </w:p>
    <w:p w:rsidR="006159AC" w:rsidRPr="006139D9" w:rsidRDefault="006159AC" w:rsidP="009F12B2">
      <w:pPr>
        <w:numPr>
          <w:ilvl w:val="0"/>
          <w:numId w:val="4"/>
        </w:numPr>
        <w:suppressAutoHyphens w:val="0"/>
        <w:spacing w:line="276" w:lineRule="auto"/>
        <w:jc w:val="both"/>
        <w:rPr>
          <w:lang w:eastAsia="ru-RU"/>
        </w:rPr>
      </w:pPr>
      <w:r w:rsidRPr="006139D9">
        <w:rPr>
          <w:lang w:eastAsia="ru-RU"/>
        </w:rPr>
        <w:t xml:space="preserve">Развивать творческие способности ребенка. </w:t>
      </w:r>
    </w:p>
    <w:p w:rsidR="006159AC" w:rsidRPr="006139D9" w:rsidRDefault="006159AC" w:rsidP="009F12B2">
      <w:pPr>
        <w:numPr>
          <w:ilvl w:val="0"/>
          <w:numId w:val="4"/>
        </w:numPr>
        <w:suppressAutoHyphens w:val="0"/>
        <w:spacing w:line="276" w:lineRule="auto"/>
        <w:jc w:val="both"/>
        <w:rPr>
          <w:lang w:eastAsia="ru-RU"/>
        </w:rPr>
      </w:pPr>
      <w:r w:rsidRPr="006139D9">
        <w:rPr>
          <w:lang w:eastAsia="ru-RU"/>
        </w:rPr>
        <w:t>Способствовать формированию приемов, умений и навыков по организации поисковой и исследовательской деятельности, самостоятельной познавательной деятельности.</w:t>
      </w:r>
    </w:p>
    <w:p w:rsidR="006159AC" w:rsidRPr="006139D9" w:rsidRDefault="006159AC" w:rsidP="009F12B2">
      <w:pPr>
        <w:suppressAutoHyphens w:val="0"/>
        <w:spacing w:line="276" w:lineRule="auto"/>
        <w:jc w:val="both"/>
        <w:rPr>
          <w:lang w:eastAsia="ru-RU"/>
        </w:rPr>
      </w:pPr>
      <w:r w:rsidRPr="006139D9">
        <w:rPr>
          <w:b/>
          <w:bCs/>
          <w:lang w:eastAsia="ru-RU"/>
        </w:rPr>
        <w:t>Воспитательные:</w:t>
      </w:r>
    </w:p>
    <w:p w:rsidR="006159AC" w:rsidRPr="006139D9" w:rsidRDefault="006159AC" w:rsidP="009F12B2">
      <w:pPr>
        <w:numPr>
          <w:ilvl w:val="0"/>
          <w:numId w:val="5"/>
        </w:numPr>
        <w:suppressAutoHyphens w:val="0"/>
        <w:spacing w:line="276" w:lineRule="auto"/>
        <w:jc w:val="both"/>
        <w:rPr>
          <w:lang w:eastAsia="ru-RU"/>
        </w:rPr>
      </w:pPr>
      <w:r w:rsidRPr="006139D9">
        <w:rPr>
          <w:lang w:eastAsia="ru-RU"/>
        </w:rPr>
        <w:t xml:space="preserve">Воспитывать интерес к миру живых существ. </w:t>
      </w:r>
    </w:p>
    <w:p w:rsidR="006159AC" w:rsidRPr="006139D9" w:rsidRDefault="006159AC" w:rsidP="009F12B2">
      <w:pPr>
        <w:numPr>
          <w:ilvl w:val="0"/>
          <w:numId w:val="5"/>
        </w:numPr>
        <w:suppressAutoHyphens w:val="0"/>
        <w:spacing w:line="276" w:lineRule="auto"/>
        <w:jc w:val="both"/>
        <w:rPr>
          <w:lang w:eastAsia="ru-RU"/>
        </w:rPr>
      </w:pPr>
      <w:r w:rsidRPr="006139D9">
        <w:rPr>
          <w:lang w:eastAsia="ru-RU"/>
        </w:rPr>
        <w:t xml:space="preserve">Воспитывать чувство ответственности за состояние окружающей среды, ответственное отношение к порученному делу. </w:t>
      </w:r>
    </w:p>
    <w:p w:rsidR="006159AC" w:rsidRPr="006139D9" w:rsidRDefault="006159AC" w:rsidP="009F12B2">
      <w:pPr>
        <w:numPr>
          <w:ilvl w:val="0"/>
          <w:numId w:val="5"/>
        </w:numPr>
        <w:suppressAutoHyphens w:val="0"/>
        <w:spacing w:line="276" w:lineRule="auto"/>
        <w:jc w:val="both"/>
        <w:rPr>
          <w:lang w:eastAsia="ru-RU"/>
        </w:rPr>
      </w:pPr>
      <w:r w:rsidRPr="006139D9">
        <w:rPr>
          <w:lang w:eastAsia="ru-RU"/>
        </w:rPr>
        <w:t>Формирование личных качеств ребёнка: гуманизма, коллективизма, трудолюбия, ответственности.</w:t>
      </w:r>
    </w:p>
    <w:p w:rsidR="006159AC" w:rsidRPr="006139D9" w:rsidRDefault="006159AC" w:rsidP="009F12B2">
      <w:pPr>
        <w:suppressAutoHyphens w:val="0"/>
        <w:spacing w:line="276" w:lineRule="auto"/>
        <w:jc w:val="both"/>
        <w:rPr>
          <w:lang w:eastAsia="ru-RU"/>
        </w:rPr>
      </w:pPr>
      <w:r w:rsidRPr="006139D9">
        <w:rPr>
          <w:b/>
          <w:bCs/>
          <w:lang w:eastAsia="ru-RU"/>
        </w:rPr>
        <w:t>Новизна</w:t>
      </w:r>
      <w:r w:rsidRPr="006139D9">
        <w:rPr>
          <w:lang w:eastAsia="ru-RU"/>
        </w:rPr>
        <w:t xml:space="preserve"> программы состоит в том, что она направлена не столько на углубление теоретических знаний, а в большей степени на развитие практических навыков и умений. При создании программы мной были изучены 4 авторские программы кружков по биологии (см. список литературы). </w:t>
      </w:r>
    </w:p>
    <w:p w:rsidR="006159AC" w:rsidRPr="006139D9" w:rsidRDefault="006159AC" w:rsidP="009F12B2">
      <w:pPr>
        <w:suppressAutoHyphens w:val="0"/>
        <w:spacing w:line="276" w:lineRule="auto"/>
        <w:jc w:val="both"/>
        <w:rPr>
          <w:lang w:eastAsia="ru-RU"/>
        </w:rPr>
      </w:pPr>
      <w:r w:rsidRPr="006139D9">
        <w:rPr>
          <w:b/>
          <w:bCs/>
          <w:lang w:eastAsia="ru-RU"/>
        </w:rPr>
        <w:t xml:space="preserve">Среди отличительных особенностей </w:t>
      </w:r>
      <w:r w:rsidRPr="006139D9">
        <w:rPr>
          <w:lang w:eastAsia="ru-RU"/>
        </w:rPr>
        <w:t xml:space="preserve">данной дополнительной образовательной программы можно назвать следующие: </w:t>
      </w:r>
    </w:p>
    <w:p w:rsidR="006159AC" w:rsidRPr="006139D9" w:rsidRDefault="006159AC" w:rsidP="009F12B2">
      <w:pPr>
        <w:suppressAutoHyphens w:val="0"/>
        <w:spacing w:line="276" w:lineRule="auto"/>
        <w:jc w:val="both"/>
        <w:rPr>
          <w:lang w:eastAsia="ru-RU"/>
        </w:rPr>
      </w:pPr>
      <w:r w:rsidRPr="006139D9">
        <w:rPr>
          <w:lang w:eastAsia="ru-RU"/>
        </w:rPr>
        <w:t>Охватывает большой круг естественно-научных исследований и является дополнением к базовой учебной программе общеобразовательной школы.</w:t>
      </w:r>
    </w:p>
    <w:p w:rsidR="006159AC" w:rsidRPr="006139D9" w:rsidRDefault="006159AC" w:rsidP="009F12B2">
      <w:pPr>
        <w:suppressAutoHyphens w:val="0"/>
        <w:spacing w:line="276" w:lineRule="auto"/>
        <w:jc w:val="both"/>
        <w:rPr>
          <w:lang w:eastAsia="ru-RU"/>
        </w:rPr>
      </w:pPr>
      <w:r w:rsidRPr="006139D9">
        <w:rPr>
          <w:lang w:eastAsia="ru-RU"/>
        </w:rPr>
        <w:t xml:space="preserve">В процессе обучения старшеклассники приобретают новые теоретические знания и практические навыки в биологии, которые позволяют: </w:t>
      </w:r>
    </w:p>
    <w:p w:rsidR="006159AC" w:rsidRPr="006139D9" w:rsidRDefault="006159AC" w:rsidP="009F12B2">
      <w:pPr>
        <w:numPr>
          <w:ilvl w:val="0"/>
          <w:numId w:val="6"/>
        </w:numPr>
        <w:suppressAutoHyphens w:val="0"/>
        <w:spacing w:line="276" w:lineRule="auto"/>
        <w:jc w:val="both"/>
        <w:rPr>
          <w:lang w:eastAsia="ru-RU"/>
        </w:rPr>
      </w:pPr>
      <w:r w:rsidRPr="006139D9">
        <w:rPr>
          <w:lang w:eastAsia="ru-RU"/>
        </w:rPr>
        <w:t>лучше понимать роль биологического многообразия как ведущего фактора устойчивости живых систем и биосферы в целом;</w:t>
      </w:r>
    </w:p>
    <w:p w:rsidR="006159AC" w:rsidRPr="006139D9" w:rsidRDefault="006159AC" w:rsidP="009F12B2">
      <w:pPr>
        <w:numPr>
          <w:ilvl w:val="0"/>
          <w:numId w:val="6"/>
        </w:numPr>
        <w:suppressAutoHyphens w:val="0"/>
        <w:spacing w:line="276" w:lineRule="auto"/>
        <w:jc w:val="both"/>
        <w:rPr>
          <w:lang w:eastAsia="ru-RU"/>
        </w:rPr>
      </w:pPr>
      <w:r w:rsidRPr="006139D9">
        <w:rPr>
          <w:lang w:eastAsia="ru-RU"/>
        </w:rPr>
        <w:t>глубже изучить особенности морфологии, физиологии и воспроизведения представителей основных царств живых организмов, понимать механизмы роста, морфогенеза и дифференциации, причины появления аномалий развития;</w:t>
      </w:r>
    </w:p>
    <w:p w:rsidR="006159AC" w:rsidRPr="006139D9" w:rsidRDefault="006159AC" w:rsidP="009F12B2">
      <w:pPr>
        <w:numPr>
          <w:ilvl w:val="0"/>
          <w:numId w:val="6"/>
        </w:numPr>
        <w:suppressAutoHyphens w:val="0"/>
        <w:spacing w:line="276" w:lineRule="auto"/>
        <w:jc w:val="both"/>
        <w:rPr>
          <w:lang w:eastAsia="ru-RU"/>
        </w:rPr>
      </w:pPr>
      <w:r w:rsidRPr="006139D9">
        <w:rPr>
          <w:lang w:eastAsia="ru-RU"/>
        </w:rPr>
        <w:t>познакомиться с принципом системной организации, дифференциации и интеграции функций организма;</w:t>
      </w:r>
    </w:p>
    <w:p w:rsidR="006159AC" w:rsidRPr="006139D9" w:rsidRDefault="006159AC" w:rsidP="009F12B2">
      <w:pPr>
        <w:numPr>
          <w:ilvl w:val="0"/>
          <w:numId w:val="6"/>
        </w:numPr>
        <w:suppressAutoHyphens w:val="0"/>
        <w:spacing w:line="276" w:lineRule="auto"/>
        <w:jc w:val="both"/>
        <w:rPr>
          <w:lang w:eastAsia="ru-RU"/>
        </w:rPr>
      </w:pPr>
      <w:r w:rsidRPr="006139D9">
        <w:rPr>
          <w:lang w:eastAsia="ru-RU"/>
        </w:rPr>
        <w:t>на базе современного учения о клетке сформировать представление об единстве и многообразии клеточных типов, основных чертах строения, метаболизма, закономерности воспроизведения, специализации клеток, основные черты строения, развития, функционирования и эволюции тканей животных и растений;</w:t>
      </w:r>
    </w:p>
    <w:p w:rsidR="006159AC" w:rsidRPr="006139D9" w:rsidRDefault="006159AC" w:rsidP="009F12B2">
      <w:pPr>
        <w:numPr>
          <w:ilvl w:val="0"/>
          <w:numId w:val="6"/>
        </w:numPr>
        <w:suppressAutoHyphens w:val="0"/>
        <w:spacing w:line="276" w:lineRule="auto"/>
        <w:jc w:val="both"/>
        <w:rPr>
          <w:lang w:eastAsia="ru-RU"/>
        </w:rPr>
      </w:pPr>
      <w:r w:rsidRPr="006139D9">
        <w:rPr>
          <w:lang w:eastAsia="ru-RU"/>
        </w:rPr>
        <w:t>формировать четкую ценностную ориентацию на охрану жизни и природы;</w:t>
      </w:r>
    </w:p>
    <w:p w:rsidR="006159AC" w:rsidRPr="009F12B2" w:rsidRDefault="006159AC" w:rsidP="009F12B2">
      <w:pPr>
        <w:suppressAutoHyphens w:val="0"/>
        <w:spacing w:line="276" w:lineRule="auto"/>
        <w:jc w:val="both"/>
        <w:rPr>
          <w:sz w:val="26"/>
          <w:szCs w:val="26"/>
          <w:lang w:eastAsia="ru-RU"/>
        </w:rPr>
      </w:pPr>
      <w:r w:rsidRPr="006139D9">
        <w:rPr>
          <w:lang w:eastAsia="ru-RU"/>
        </w:rPr>
        <w:t>Таким образом, новизна и актуальность программы заключается в сочетании различных форм работы, направленных на дополнение и углубление биолого-экологических знаний, с опорой на пр</w:t>
      </w:r>
      <w:r w:rsidRPr="009F12B2">
        <w:rPr>
          <w:sz w:val="26"/>
          <w:szCs w:val="26"/>
          <w:lang w:eastAsia="ru-RU"/>
        </w:rPr>
        <w:t>актическую деятельность. Развитие творческих и коммуникативных способностей основе их собственной деятельности также является отличительной чертой данной программы.</w:t>
      </w:r>
    </w:p>
    <w:p w:rsidR="006159AC" w:rsidRPr="006139D9" w:rsidRDefault="006159AC" w:rsidP="009F12B2">
      <w:pPr>
        <w:suppressAutoHyphens w:val="0"/>
        <w:spacing w:line="276" w:lineRule="auto"/>
        <w:jc w:val="both"/>
        <w:rPr>
          <w:lang w:eastAsia="ru-RU"/>
        </w:rPr>
      </w:pPr>
      <w:r w:rsidRPr="009F12B2">
        <w:rPr>
          <w:sz w:val="26"/>
          <w:szCs w:val="26"/>
          <w:lang w:eastAsia="ru-RU"/>
        </w:rPr>
        <w:t xml:space="preserve">Занятие в кружке позволит обучающимся, с одной стороны, расширить свои знания о мире живой природы, с другой - продемонстрировать свои умения и навыки в </w:t>
      </w:r>
      <w:r w:rsidRPr="006139D9">
        <w:rPr>
          <w:lang w:eastAsia="ru-RU"/>
        </w:rPr>
        <w:t>области биологии перед ребятами школы, так как предполагается организация внеклассных мероприятий с участием кружковцев.</w:t>
      </w:r>
    </w:p>
    <w:p w:rsidR="006159AC" w:rsidRDefault="006159AC" w:rsidP="00F35AFC">
      <w:pPr>
        <w:suppressAutoHyphens w:val="0"/>
        <w:spacing w:line="276" w:lineRule="auto"/>
        <w:jc w:val="both"/>
        <w:rPr>
          <w:lang w:eastAsia="ru-RU"/>
        </w:rPr>
      </w:pPr>
      <w:r w:rsidRPr="006139D9">
        <w:rPr>
          <w:b/>
          <w:bCs/>
          <w:lang w:eastAsia="ru-RU"/>
        </w:rPr>
        <w:t>Возраст обучающихся по программе:</w:t>
      </w:r>
      <w:r w:rsidRPr="006139D9">
        <w:rPr>
          <w:lang w:eastAsia="ru-RU"/>
        </w:rPr>
        <w:t xml:space="preserve"> 15-17 лет (обучающиеся 9-11 классов).</w:t>
      </w:r>
    </w:p>
    <w:p w:rsidR="00D473D5" w:rsidRDefault="009E1D19" w:rsidP="00F35AFC">
      <w:pPr>
        <w:pStyle w:val="a5"/>
        <w:spacing w:before="0" w:beforeAutospacing="0" w:after="0" w:afterAutospacing="0" w:line="276" w:lineRule="auto"/>
        <w:jc w:val="both"/>
      </w:pPr>
      <w:r>
        <w:lastRenderedPageBreak/>
        <w:t xml:space="preserve">Одним из критериев отбора содержания, методов и форм проведения занятий является критерий соответствия возрастным и индивидуальным особенностям развития учащихся определенной возрастной группы. </w:t>
      </w:r>
      <w:r w:rsidR="00D473D5">
        <w:t>Анализ психолого-педагогической литературы, посвященной исследованию возрастных и индивидуальных особенностей старших школьников, показывает, что эти особенности определяются главным образом изменением социальной ситуации развития старшеклассника. Главным в их жизни становится подготовка к будущей самостоятельной взрослой жизни, подготовка к труду, выбор жизненного пути, профессии.</w:t>
      </w:r>
    </w:p>
    <w:p w:rsidR="00D473D5" w:rsidRDefault="00D473D5" w:rsidP="00F35AFC">
      <w:pPr>
        <w:pStyle w:val="a5"/>
        <w:spacing w:before="0" w:beforeAutospacing="0" w:after="0" w:afterAutospacing="0" w:line="276" w:lineRule="auto"/>
        <w:jc w:val="both"/>
      </w:pPr>
      <w:r>
        <w:t>Старший школьный возраст - это возраст формирования собственных взглядов и отношений, становление нравственного самосознания. Благодаря опережающему развитию интеллекта, повышенной интеллектуальной активности старшеклассники становятся готовыми к пониманию и обсуждению многих проблем и вопросов, обычно волнующих взрослых. Такая особенность возраста даёт возможность к восприятию информации сверх программы школьного курса.</w:t>
      </w:r>
    </w:p>
    <w:p w:rsidR="006159AC" w:rsidRPr="006139D9" w:rsidRDefault="006159AC" w:rsidP="00F35AFC">
      <w:pPr>
        <w:pStyle w:val="a5"/>
        <w:spacing w:before="0" w:beforeAutospacing="0" w:after="0" w:afterAutospacing="0" w:line="276" w:lineRule="auto"/>
        <w:jc w:val="both"/>
      </w:pPr>
      <w:r w:rsidRPr="006139D9">
        <w:rPr>
          <w:b/>
          <w:bCs/>
        </w:rPr>
        <w:t>Срок реализации программы</w:t>
      </w:r>
      <w:r w:rsidR="00F35AFC">
        <w:t>:1 год (68 часов); 2</w:t>
      </w:r>
      <w:r w:rsidRPr="006139D9">
        <w:t xml:space="preserve"> часа в неделю.</w:t>
      </w:r>
    </w:p>
    <w:p w:rsidR="006159AC" w:rsidRPr="006139D9" w:rsidRDefault="006159AC" w:rsidP="00F35AFC">
      <w:pPr>
        <w:suppressAutoHyphens w:val="0"/>
        <w:spacing w:line="276" w:lineRule="auto"/>
        <w:jc w:val="both"/>
        <w:rPr>
          <w:lang w:eastAsia="ru-RU"/>
        </w:rPr>
      </w:pPr>
      <w:r w:rsidRPr="006139D9">
        <w:rPr>
          <w:b/>
          <w:bCs/>
          <w:lang w:eastAsia="ru-RU"/>
        </w:rPr>
        <w:t>Формы и режим занятий:</w:t>
      </w:r>
      <w:r w:rsidRPr="006139D9">
        <w:rPr>
          <w:lang w:eastAsia="ru-RU"/>
        </w:rPr>
        <w:t xml:space="preserve"> Работа по данной программе предполагает очные групповые занятия </w:t>
      </w:r>
      <w:r w:rsidR="00093C05">
        <w:rPr>
          <w:lang w:eastAsia="ru-RU"/>
        </w:rPr>
        <w:t xml:space="preserve">в одновозрастной группе </w:t>
      </w:r>
      <w:r w:rsidR="00F35AFC">
        <w:rPr>
          <w:lang w:eastAsia="ru-RU"/>
        </w:rPr>
        <w:t>из 10 человек, 2</w:t>
      </w:r>
      <w:r w:rsidRPr="006139D9">
        <w:rPr>
          <w:lang w:eastAsia="ru-RU"/>
        </w:rPr>
        <w:t xml:space="preserve"> раза в неделю по 1 часу (время занятий включает 45 мин. учебного времени и обязательный 15-минутный перерыв).</w:t>
      </w:r>
    </w:p>
    <w:p w:rsidR="006159AC" w:rsidRPr="006139D9" w:rsidRDefault="006159AC" w:rsidP="00F35AFC">
      <w:pPr>
        <w:suppressAutoHyphens w:val="0"/>
        <w:spacing w:line="276" w:lineRule="auto"/>
        <w:jc w:val="both"/>
        <w:rPr>
          <w:lang w:eastAsia="ru-RU"/>
        </w:rPr>
      </w:pPr>
      <w:r w:rsidRPr="006139D9">
        <w:rPr>
          <w:b/>
          <w:bCs/>
          <w:lang w:eastAsia="ru-RU"/>
        </w:rPr>
        <w:t xml:space="preserve">Основные формы обучения: теоретические и </w:t>
      </w:r>
      <w:r w:rsidRPr="006139D9">
        <w:rPr>
          <w:lang w:eastAsia="ru-RU"/>
        </w:rPr>
        <w:t>практические занятия, экскурсии, проектирование и защита заданий с изготовлен</w:t>
      </w:r>
      <w:r w:rsidR="00A42303">
        <w:rPr>
          <w:lang w:eastAsia="ru-RU"/>
        </w:rPr>
        <w:t>ием мультимедийной презентации.</w:t>
      </w:r>
    </w:p>
    <w:p w:rsidR="006159AC" w:rsidRPr="006139D9" w:rsidRDefault="006159AC" w:rsidP="00F35AFC">
      <w:pPr>
        <w:suppressAutoHyphens w:val="0"/>
        <w:spacing w:line="276" w:lineRule="auto"/>
        <w:jc w:val="both"/>
        <w:rPr>
          <w:lang w:eastAsia="ru-RU"/>
        </w:rPr>
      </w:pPr>
      <w:r w:rsidRPr="006139D9">
        <w:rPr>
          <w:b/>
          <w:bCs/>
          <w:lang w:eastAsia="ru-RU"/>
        </w:rPr>
        <w:t>Для проведения кружковых занятий имеется оснащённая лаборатория, электрон</w:t>
      </w:r>
      <w:r w:rsidR="00093C05">
        <w:rPr>
          <w:b/>
          <w:bCs/>
          <w:lang w:eastAsia="ru-RU"/>
        </w:rPr>
        <w:t>ные носители</w:t>
      </w:r>
      <w:r w:rsidRPr="006139D9">
        <w:rPr>
          <w:b/>
          <w:bCs/>
          <w:lang w:eastAsia="ru-RU"/>
        </w:rPr>
        <w:t>.</w:t>
      </w:r>
    </w:p>
    <w:p w:rsidR="00A42303" w:rsidRDefault="00A42303" w:rsidP="00F35AFC">
      <w:pPr>
        <w:suppressAutoHyphens w:val="0"/>
        <w:spacing w:line="276" w:lineRule="auto"/>
        <w:outlineLvl w:val="1"/>
        <w:rPr>
          <w:b/>
          <w:bCs/>
          <w:lang w:eastAsia="ru-RU"/>
        </w:rPr>
      </w:pPr>
    </w:p>
    <w:p w:rsidR="008F50AB" w:rsidRDefault="008F50AB" w:rsidP="00F35AFC">
      <w:pPr>
        <w:suppressAutoHyphens w:val="0"/>
        <w:spacing w:line="276" w:lineRule="auto"/>
        <w:outlineLvl w:val="1"/>
        <w:rPr>
          <w:b/>
          <w:bCs/>
          <w:lang w:eastAsia="ru-RU"/>
        </w:rPr>
      </w:pPr>
    </w:p>
    <w:p w:rsidR="00F35AFC" w:rsidRDefault="009F12B2" w:rsidP="00F35AFC">
      <w:pPr>
        <w:pStyle w:val="a4"/>
        <w:numPr>
          <w:ilvl w:val="0"/>
          <w:numId w:val="15"/>
        </w:numPr>
        <w:suppressAutoHyphens w:val="0"/>
        <w:spacing w:line="276" w:lineRule="auto"/>
        <w:ind w:left="284" w:hanging="284"/>
        <w:outlineLvl w:val="1"/>
        <w:rPr>
          <w:b/>
          <w:bCs/>
          <w:lang w:eastAsia="ru-RU"/>
        </w:rPr>
      </w:pPr>
      <w:r w:rsidRPr="00F35AFC">
        <w:rPr>
          <w:b/>
          <w:bCs/>
          <w:lang w:eastAsia="ru-RU"/>
        </w:rPr>
        <w:t>Учебный план</w:t>
      </w:r>
    </w:p>
    <w:p w:rsidR="00F35AFC" w:rsidRPr="00F35AFC" w:rsidRDefault="00F35AFC" w:rsidP="00F35AFC">
      <w:pPr>
        <w:pStyle w:val="a4"/>
        <w:suppressAutoHyphens w:val="0"/>
        <w:spacing w:line="276" w:lineRule="auto"/>
        <w:ind w:left="284"/>
        <w:outlineLvl w:val="1"/>
        <w:rPr>
          <w:b/>
          <w:bCs/>
          <w:lang w:eastAsia="ru-RU"/>
        </w:rPr>
      </w:pPr>
    </w:p>
    <w:tbl>
      <w:tblPr>
        <w:tblStyle w:val="a3"/>
        <w:tblW w:w="0" w:type="auto"/>
        <w:tblLook w:val="04A0" w:firstRow="1" w:lastRow="0" w:firstColumn="1" w:lastColumn="0" w:noHBand="0" w:noVBand="1"/>
      </w:tblPr>
      <w:tblGrid>
        <w:gridCol w:w="733"/>
        <w:gridCol w:w="4282"/>
        <w:gridCol w:w="2332"/>
        <w:gridCol w:w="963"/>
        <w:gridCol w:w="1261"/>
      </w:tblGrid>
      <w:tr w:rsidR="00F35AFC" w:rsidRPr="00F35AFC" w:rsidTr="00F35AFC">
        <w:tc>
          <w:tcPr>
            <w:tcW w:w="0" w:type="auto"/>
            <w:vMerge w:val="restart"/>
            <w:hideMark/>
          </w:tcPr>
          <w:p w:rsidR="00F35AFC" w:rsidRPr="00F35AFC" w:rsidRDefault="00F35AFC" w:rsidP="00F35AFC">
            <w:pPr>
              <w:suppressAutoHyphens w:val="0"/>
              <w:spacing w:before="100" w:beforeAutospacing="1" w:after="100" w:afterAutospacing="1"/>
              <w:jc w:val="center"/>
              <w:rPr>
                <w:lang w:eastAsia="ru-RU"/>
              </w:rPr>
            </w:pPr>
            <w:r w:rsidRPr="00F35AFC">
              <w:rPr>
                <w:b/>
                <w:bCs/>
                <w:lang w:eastAsia="ru-RU"/>
              </w:rPr>
              <w:t xml:space="preserve">№ </w:t>
            </w:r>
            <w:proofErr w:type="spellStart"/>
            <w:r w:rsidRPr="00F35AFC">
              <w:rPr>
                <w:b/>
                <w:bCs/>
                <w:lang w:eastAsia="ru-RU"/>
              </w:rPr>
              <w:t>пп</w:t>
            </w:r>
            <w:proofErr w:type="spellEnd"/>
            <w:r w:rsidRPr="00F35AFC">
              <w:rPr>
                <w:b/>
                <w:bCs/>
                <w:lang w:eastAsia="ru-RU"/>
              </w:rPr>
              <w:t>.</w:t>
            </w:r>
          </w:p>
        </w:tc>
        <w:tc>
          <w:tcPr>
            <w:tcW w:w="0" w:type="auto"/>
            <w:vMerge w:val="restart"/>
            <w:hideMark/>
          </w:tcPr>
          <w:p w:rsidR="00F35AFC" w:rsidRPr="00F35AFC" w:rsidRDefault="00F35AFC" w:rsidP="00F35AFC">
            <w:pPr>
              <w:suppressAutoHyphens w:val="0"/>
              <w:spacing w:before="100" w:beforeAutospacing="1" w:after="100" w:afterAutospacing="1"/>
              <w:jc w:val="center"/>
              <w:rPr>
                <w:lang w:eastAsia="ru-RU"/>
              </w:rPr>
            </w:pPr>
            <w:r w:rsidRPr="00F35AFC">
              <w:rPr>
                <w:b/>
                <w:bCs/>
                <w:lang w:eastAsia="ru-RU"/>
              </w:rPr>
              <w:t>Тема</w:t>
            </w:r>
          </w:p>
        </w:tc>
        <w:tc>
          <w:tcPr>
            <w:tcW w:w="0" w:type="auto"/>
            <w:vMerge w:val="restart"/>
            <w:hideMark/>
          </w:tcPr>
          <w:p w:rsidR="00F35AFC" w:rsidRPr="00F35AFC" w:rsidRDefault="00F35AFC" w:rsidP="00F35AFC">
            <w:pPr>
              <w:suppressAutoHyphens w:val="0"/>
              <w:spacing w:before="100" w:beforeAutospacing="1" w:after="100" w:afterAutospacing="1"/>
              <w:jc w:val="center"/>
              <w:rPr>
                <w:lang w:eastAsia="ru-RU"/>
              </w:rPr>
            </w:pPr>
            <w:r w:rsidRPr="00F35AFC">
              <w:rPr>
                <w:b/>
                <w:bCs/>
                <w:lang w:eastAsia="ru-RU"/>
              </w:rPr>
              <w:t>Общее количество часов</w:t>
            </w:r>
          </w:p>
        </w:tc>
        <w:tc>
          <w:tcPr>
            <w:tcW w:w="0" w:type="auto"/>
            <w:gridSpan w:val="2"/>
            <w:hideMark/>
          </w:tcPr>
          <w:p w:rsidR="00F35AFC" w:rsidRPr="00F35AFC" w:rsidRDefault="00F35AFC" w:rsidP="00F35AFC">
            <w:pPr>
              <w:suppressAutoHyphens w:val="0"/>
              <w:spacing w:before="100" w:beforeAutospacing="1" w:after="100" w:afterAutospacing="1"/>
              <w:jc w:val="center"/>
              <w:rPr>
                <w:lang w:eastAsia="ru-RU"/>
              </w:rPr>
            </w:pPr>
            <w:r w:rsidRPr="00F35AFC">
              <w:rPr>
                <w:b/>
                <w:bCs/>
                <w:lang w:eastAsia="ru-RU"/>
              </w:rPr>
              <w:t>В том числе</w:t>
            </w:r>
          </w:p>
        </w:tc>
      </w:tr>
      <w:tr w:rsidR="00F35AFC" w:rsidRPr="00F35AFC" w:rsidTr="00F35AFC">
        <w:tc>
          <w:tcPr>
            <w:tcW w:w="0" w:type="auto"/>
            <w:vMerge/>
            <w:hideMark/>
          </w:tcPr>
          <w:p w:rsidR="00F35AFC" w:rsidRPr="00F35AFC" w:rsidRDefault="00F35AFC" w:rsidP="00F35AFC">
            <w:pPr>
              <w:suppressAutoHyphens w:val="0"/>
              <w:rPr>
                <w:lang w:eastAsia="ru-RU"/>
              </w:rPr>
            </w:pPr>
          </w:p>
        </w:tc>
        <w:tc>
          <w:tcPr>
            <w:tcW w:w="0" w:type="auto"/>
            <w:vMerge/>
            <w:hideMark/>
          </w:tcPr>
          <w:p w:rsidR="00F35AFC" w:rsidRPr="00F35AFC" w:rsidRDefault="00F35AFC" w:rsidP="00F35AFC">
            <w:pPr>
              <w:suppressAutoHyphens w:val="0"/>
              <w:rPr>
                <w:lang w:eastAsia="ru-RU"/>
              </w:rPr>
            </w:pPr>
          </w:p>
        </w:tc>
        <w:tc>
          <w:tcPr>
            <w:tcW w:w="0" w:type="auto"/>
            <w:vMerge/>
            <w:hideMark/>
          </w:tcPr>
          <w:p w:rsidR="00F35AFC" w:rsidRPr="00F35AFC" w:rsidRDefault="00F35AFC" w:rsidP="00F35AFC">
            <w:pPr>
              <w:suppressAutoHyphens w:val="0"/>
              <w:rPr>
                <w:lang w:eastAsia="ru-RU"/>
              </w:rPr>
            </w:pPr>
          </w:p>
        </w:tc>
        <w:tc>
          <w:tcPr>
            <w:tcW w:w="0" w:type="auto"/>
            <w:hideMark/>
          </w:tcPr>
          <w:p w:rsidR="00F35AFC" w:rsidRPr="00F35AFC" w:rsidRDefault="00F35AFC" w:rsidP="00F35AFC">
            <w:pPr>
              <w:suppressAutoHyphens w:val="0"/>
              <w:spacing w:before="100" w:beforeAutospacing="1" w:after="100" w:afterAutospacing="1"/>
              <w:jc w:val="center"/>
              <w:rPr>
                <w:lang w:eastAsia="ru-RU"/>
              </w:rPr>
            </w:pPr>
            <w:r w:rsidRPr="00F35AFC">
              <w:rPr>
                <w:b/>
                <w:bCs/>
                <w:lang w:eastAsia="ru-RU"/>
              </w:rPr>
              <w:t>теория</w:t>
            </w:r>
          </w:p>
        </w:tc>
        <w:tc>
          <w:tcPr>
            <w:tcW w:w="0" w:type="auto"/>
            <w:hideMark/>
          </w:tcPr>
          <w:p w:rsidR="00F35AFC" w:rsidRPr="00F35AFC" w:rsidRDefault="00F35AFC" w:rsidP="00F35AFC">
            <w:pPr>
              <w:suppressAutoHyphens w:val="0"/>
              <w:spacing w:before="100" w:beforeAutospacing="1" w:after="100" w:afterAutospacing="1"/>
              <w:jc w:val="center"/>
              <w:rPr>
                <w:lang w:eastAsia="ru-RU"/>
              </w:rPr>
            </w:pPr>
            <w:r w:rsidRPr="00F35AFC">
              <w:rPr>
                <w:b/>
                <w:bCs/>
                <w:lang w:eastAsia="ru-RU"/>
              </w:rPr>
              <w:t>практика</w:t>
            </w:r>
          </w:p>
        </w:tc>
      </w:tr>
      <w:tr w:rsidR="00F35AFC" w:rsidRPr="00F35AFC" w:rsidTr="00F35AFC">
        <w:tc>
          <w:tcPr>
            <w:tcW w:w="0" w:type="auto"/>
            <w:hideMark/>
          </w:tcPr>
          <w:p w:rsidR="00F35AFC" w:rsidRPr="00F35AFC" w:rsidRDefault="00F35AFC" w:rsidP="00F35AFC">
            <w:pPr>
              <w:suppressAutoHyphens w:val="0"/>
              <w:spacing w:before="100" w:beforeAutospacing="1" w:after="100" w:afterAutospacing="1"/>
              <w:jc w:val="center"/>
              <w:rPr>
                <w:lang w:eastAsia="ru-RU"/>
              </w:rPr>
            </w:pPr>
            <w:r w:rsidRPr="00F35AFC">
              <w:rPr>
                <w:lang w:eastAsia="ru-RU"/>
              </w:rPr>
              <w:t>1</w:t>
            </w:r>
            <w:r w:rsidRPr="00F35AFC">
              <w:rPr>
                <w:b/>
                <w:bCs/>
                <w:lang w:eastAsia="ru-RU"/>
              </w:rPr>
              <w:t>.</w:t>
            </w:r>
          </w:p>
        </w:tc>
        <w:tc>
          <w:tcPr>
            <w:tcW w:w="0" w:type="auto"/>
            <w:hideMark/>
          </w:tcPr>
          <w:p w:rsidR="00F35AFC" w:rsidRPr="00F35AFC" w:rsidRDefault="00F35AFC" w:rsidP="00F35AFC">
            <w:pPr>
              <w:suppressAutoHyphens w:val="0"/>
              <w:spacing w:before="100" w:beforeAutospacing="1" w:after="100" w:afterAutospacing="1"/>
              <w:rPr>
                <w:lang w:eastAsia="ru-RU"/>
              </w:rPr>
            </w:pPr>
            <w:r w:rsidRPr="00F35AFC">
              <w:rPr>
                <w:lang w:eastAsia="ru-RU"/>
              </w:rPr>
              <w:t xml:space="preserve">Введение. </w:t>
            </w:r>
          </w:p>
        </w:tc>
        <w:tc>
          <w:tcPr>
            <w:tcW w:w="0" w:type="auto"/>
            <w:hideMark/>
          </w:tcPr>
          <w:p w:rsidR="00F35AFC" w:rsidRPr="00F35AFC" w:rsidRDefault="001B3FAE" w:rsidP="00F35AFC">
            <w:pPr>
              <w:suppressAutoHyphens w:val="0"/>
              <w:spacing w:before="100" w:beforeAutospacing="1" w:after="100" w:afterAutospacing="1"/>
              <w:jc w:val="center"/>
              <w:rPr>
                <w:lang w:eastAsia="ru-RU"/>
              </w:rPr>
            </w:pPr>
            <w:r>
              <w:rPr>
                <w:lang w:eastAsia="ru-RU"/>
              </w:rPr>
              <w:t>2</w:t>
            </w:r>
          </w:p>
        </w:tc>
        <w:tc>
          <w:tcPr>
            <w:tcW w:w="0" w:type="auto"/>
            <w:hideMark/>
          </w:tcPr>
          <w:p w:rsidR="00F35AFC" w:rsidRPr="00F35AFC" w:rsidRDefault="00F35AFC" w:rsidP="00434D0C">
            <w:pPr>
              <w:suppressAutoHyphens w:val="0"/>
              <w:spacing w:before="100" w:beforeAutospacing="1" w:after="100" w:afterAutospacing="1"/>
              <w:jc w:val="center"/>
              <w:rPr>
                <w:lang w:eastAsia="ru-RU"/>
              </w:rPr>
            </w:pPr>
            <w:r w:rsidRPr="00F35AFC">
              <w:rPr>
                <w:lang w:eastAsia="ru-RU"/>
              </w:rPr>
              <w:t>1</w:t>
            </w:r>
          </w:p>
        </w:tc>
        <w:tc>
          <w:tcPr>
            <w:tcW w:w="0" w:type="auto"/>
            <w:hideMark/>
          </w:tcPr>
          <w:p w:rsidR="00F35AFC" w:rsidRPr="00F35AFC" w:rsidRDefault="001B3FAE" w:rsidP="00434D0C">
            <w:pPr>
              <w:suppressAutoHyphens w:val="0"/>
              <w:spacing w:before="100" w:beforeAutospacing="1" w:after="100" w:afterAutospacing="1"/>
              <w:jc w:val="center"/>
              <w:rPr>
                <w:lang w:eastAsia="ru-RU"/>
              </w:rPr>
            </w:pPr>
            <w:r>
              <w:rPr>
                <w:lang w:eastAsia="ru-RU"/>
              </w:rPr>
              <w:t>1</w:t>
            </w:r>
          </w:p>
        </w:tc>
      </w:tr>
      <w:tr w:rsidR="00F35AFC" w:rsidRPr="00F35AFC" w:rsidTr="00F35AFC">
        <w:tc>
          <w:tcPr>
            <w:tcW w:w="0" w:type="auto"/>
            <w:hideMark/>
          </w:tcPr>
          <w:p w:rsidR="00F35AFC" w:rsidRPr="00F35AFC" w:rsidRDefault="00F35AFC" w:rsidP="00F35AFC">
            <w:pPr>
              <w:suppressAutoHyphens w:val="0"/>
              <w:spacing w:before="100" w:beforeAutospacing="1" w:after="100" w:afterAutospacing="1"/>
              <w:jc w:val="center"/>
              <w:rPr>
                <w:lang w:eastAsia="ru-RU"/>
              </w:rPr>
            </w:pPr>
            <w:r w:rsidRPr="00F35AFC">
              <w:rPr>
                <w:lang w:eastAsia="ru-RU"/>
              </w:rPr>
              <w:t>2.</w:t>
            </w:r>
          </w:p>
        </w:tc>
        <w:tc>
          <w:tcPr>
            <w:tcW w:w="0" w:type="auto"/>
            <w:hideMark/>
          </w:tcPr>
          <w:p w:rsidR="00F35AFC" w:rsidRPr="00F35AFC" w:rsidRDefault="00F35AFC" w:rsidP="00F35AFC">
            <w:pPr>
              <w:suppressAutoHyphens w:val="0"/>
              <w:spacing w:before="100" w:beforeAutospacing="1" w:after="100" w:afterAutospacing="1"/>
              <w:rPr>
                <w:lang w:eastAsia="ru-RU"/>
              </w:rPr>
            </w:pPr>
            <w:r w:rsidRPr="00F35AFC">
              <w:rPr>
                <w:lang w:eastAsia="ru-RU"/>
              </w:rPr>
              <w:t>Общие представления о системах органического мира.</w:t>
            </w:r>
          </w:p>
        </w:tc>
        <w:tc>
          <w:tcPr>
            <w:tcW w:w="0" w:type="auto"/>
            <w:hideMark/>
          </w:tcPr>
          <w:p w:rsidR="00F35AFC" w:rsidRPr="00F35AFC" w:rsidRDefault="006E643B" w:rsidP="00F35AFC">
            <w:pPr>
              <w:suppressAutoHyphens w:val="0"/>
              <w:spacing w:before="100" w:beforeAutospacing="1" w:after="100" w:afterAutospacing="1"/>
              <w:jc w:val="center"/>
              <w:rPr>
                <w:lang w:eastAsia="ru-RU"/>
              </w:rPr>
            </w:pPr>
            <w:r>
              <w:rPr>
                <w:lang w:eastAsia="ru-RU"/>
              </w:rPr>
              <w:t>3</w:t>
            </w:r>
          </w:p>
        </w:tc>
        <w:tc>
          <w:tcPr>
            <w:tcW w:w="0" w:type="auto"/>
            <w:hideMark/>
          </w:tcPr>
          <w:p w:rsidR="00F35AFC" w:rsidRPr="00F35AFC" w:rsidRDefault="006E643B" w:rsidP="00434D0C">
            <w:pPr>
              <w:suppressAutoHyphens w:val="0"/>
              <w:spacing w:before="100" w:beforeAutospacing="1" w:after="100" w:afterAutospacing="1"/>
              <w:jc w:val="center"/>
              <w:rPr>
                <w:lang w:eastAsia="ru-RU"/>
              </w:rPr>
            </w:pPr>
            <w:r>
              <w:rPr>
                <w:lang w:eastAsia="ru-RU"/>
              </w:rPr>
              <w:t>2</w:t>
            </w:r>
          </w:p>
        </w:tc>
        <w:tc>
          <w:tcPr>
            <w:tcW w:w="0" w:type="auto"/>
            <w:hideMark/>
          </w:tcPr>
          <w:p w:rsidR="00F35AFC" w:rsidRPr="00F35AFC" w:rsidRDefault="00F35AFC" w:rsidP="00434D0C">
            <w:pPr>
              <w:suppressAutoHyphens w:val="0"/>
              <w:spacing w:before="100" w:beforeAutospacing="1" w:after="100" w:afterAutospacing="1"/>
              <w:jc w:val="center"/>
              <w:rPr>
                <w:lang w:eastAsia="ru-RU"/>
              </w:rPr>
            </w:pPr>
            <w:r w:rsidRPr="00F35AFC">
              <w:rPr>
                <w:lang w:eastAsia="ru-RU"/>
              </w:rPr>
              <w:t>1</w:t>
            </w:r>
          </w:p>
        </w:tc>
      </w:tr>
      <w:tr w:rsidR="00F35AFC" w:rsidRPr="00F35AFC" w:rsidTr="00F35AFC">
        <w:tc>
          <w:tcPr>
            <w:tcW w:w="0" w:type="auto"/>
          </w:tcPr>
          <w:p w:rsidR="00F35AFC" w:rsidRPr="00F35AFC" w:rsidRDefault="006E643B" w:rsidP="00F35AFC">
            <w:pPr>
              <w:suppressAutoHyphens w:val="0"/>
              <w:spacing w:before="100" w:beforeAutospacing="1" w:after="100" w:afterAutospacing="1"/>
              <w:jc w:val="center"/>
              <w:rPr>
                <w:lang w:eastAsia="ru-RU"/>
              </w:rPr>
            </w:pPr>
            <w:r>
              <w:rPr>
                <w:lang w:eastAsia="ru-RU"/>
              </w:rPr>
              <w:t>3.</w:t>
            </w:r>
          </w:p>
        </w:tc>
        <w:tc>
          <w:tcPr>
            <w:tcW w:w="0" w:type="auto"/>
          </w:tcPr>
          <w:p w:rsidR="00F35AFC" w:rsidRPr="00F35AFC" w:rsidRDefault="00F35AFC" w:rsidP="00F35AFC">
            <w:pPr>
              <w:suppressAutoHyphens w:val="0"/>
              <w:spacing w:before="100" w:beforeAutospacing="1" w:after="100" w:afterAutospacing="1"/>
              <w:rPr>
                <w:lang w:eastAsia="ru-RU"/>
              </w:rPr>
            </w:pPr>
            <w:r w:rsidRPr="00F35AFC">
              <w:rPr>
                <w:lang w:eastAsia="ru-RU"/>
              </w:rPr>
              <w:t>Анатомия и морфология растений.</w:t>
            </w:r>
          </w:p>
        </w:tc>
        <w:tc>
          <w:tcPr>
            <w:tcW w:w="0" w:type="auto"/>
          </w:tcPr>
          <w:p w:rsidR="00F35AFC" w:rsidRPr="00F35AFC" w:rsidRDefault="001B3FAE" w:rsidP="00F35AFC">
            <w:pPr>
              <w:suppressAutoHyphens w:val="0"/>
              <w:spacing w:before="100" w:beforeAutospacing="1" w:after="100" w:afterAutospacing="1"/>
              <w:jc w:val="center"/>
              <w:rPr>
                <w:lang w:eastAsia="ru-RU"/>
              </w:rPr>
            </w:pPr>
            <w:r>
              <w:rPr>
                <w:lang w:eastAsia="ru-RU"/>
              </w:rPr>
              <w:t>13</w:t>
            </w:r>
          </w:p>
        </w:tc>
        <w:tc>
          <w:tcPr>
            <w:tcW w:w="0" w:type="auto"/>
          </w:tcPr>
          <w:p w:rsidR="00F35AFC" w:rsidRPr="00F35AFC" w:rsidRDefault="00C41F6A" w:rsidP="00434D0C">
            <w:pPr>
              <w:suppressAutoHyphens w:val="0"/>
              <w:spacing w:before="100" w:beforeAutospacing="1" w:after="100" w:afterAutospacing="1"/>
              <w:jc w:val="center"/>
              <w:rPr>
                <w:lang w:eastAsia="ru-RU"/>
              </w:rPr>
            </w:pPr>
            <w:r>
              <w:rPr>
                <w:lang w:eastAsia="ru-RU"/>
              </w:rPr>
              <w:t>6</w:t>
            </w:r>
          </w:p>
        </w:tc>
        <w:tc>
          <w:tcPr>
            <w:tcW w:w="0" w:type="auto"/>
          </w:tcPr>
          <w:p w:rsidR="00F35AFC" w:rsidRPr="00F35AFC" w:rsidRDefault="006E643B" w:rsidP="00434D0C">
            <w:pPr>
              <w:suppressAutoHyphens w:val="0"/>
              <w:spacing w:before="100" w:beforeAutospacing="1" w:after="100" w:afterAutospacing="1"/>
              <w:jc w:val="center"/>
              <w:rPr>
                <w:lang w:eastAsia="ru-RU"/>
              </w:rPr>
            </w:pPr>
            <w:r>
              <w:rPr>
                <w:lang w:eastAsia="ru-RU"/>
              </w:rPr>
              <w:t>7</w:t>
            </w:r>
          </w:p>
        </w:tc>
      </w:tr>
      <w:tr w:rsidR="006E643B" w:rsidRPr="00F35AFC" w:rsidTr="00F35AFC">
        <w:tc>
          <w:tcPr>
            <w:tcW w:w="0" w:type="auto"/>
          </w:tcPr>
          <w:p w:rsidR="006E643B" w:rsidRDefault="006E643B" w:rsidP="00F35AFC">
            <w:pPr>
              <w:suppressAutoHyphens w:val="0"/>
              <w:spacing w:before="100" w:beforeAutospacing="1" w:after="100" w:afterAutospacing="1"/>
              <w:jc w:val="center"/>
              <w:rPr>
                <w:lang w:eastAsia="ru-RU"/>
              </w:rPr>
            </w:pPr>
            <w:r>
              <w:rPr>
                <w:lang w:eastAsia="ru-RU"/>
              </w:rPr>
              <w:t>4.</w:t>
            </w:r>
          </w:p>
        </w:tc>
        <w:tc>
          <w:tcPr>
            <w:tcW w:w="0" w:type="auto"/>
          </w:tcPr>
          <w:p w:rsidR="006E643B" w:rsidRPr="00F35AFC" w:rsidRDefault="006E643B" w:rsidP="00F35AFC">
            <w:pPr>
              <w:suppressAutoHyphens w:val="0"/>
              <w:spacing w:before="100" w:beforeAutospacing="1" w:after="100" w:afterAutospacing="1"/>
              <w:rPr>
                <w:lang w:eastAsia="ru-RU"/>
              </w:rPr>
            </w:pPr>
            <w:r w:rsidRPr="006E643B">
              <w:rPr>
                <w:lang w:eastAsia="ru-RU"/>
              </w:rPr>
              <w:t>Систематика растений.</w:t>
            </w:r>
          </w:p>
        </w:tc>
        <w:tc>
          <w:tcPr>
            <w:tcW w:w="0" w:type="auto"/>
          </w:tcPr>
          <w:p w:rsidR="006E643B" w:rsidRDefault="006E643B" w:rsidP="00F35AFC">
            <w:pPr>
              <w:suppressAutoHyphens w:val="0"/>
              <w:spacing w:before="100" w:beforeAutospacing="1" w:after="100" w:afterAutospacing="1"/>
              <w:jc w:val="center"/>
              <w:rPr>
                <w:lang w:eastAsia="ru-RU"/>
              </w:rPr>
            </w:pPr>
            <w:r>
              <w:rPr>
                <w:lang w:eastAsia="ru-RU"/>
              </w:rPr>
              <w:t>6</w:t>
            </w:r>
          </w:p>
        </w:tc>
        <w:tc>
          <w:tcPr>
            <w:tcW w:w="0" w:type="auto"/>
          </w:tcPr>
          <w:p w:rsidR="006E643B" w:rsidRDefault="00C41F6A" w:rsidP="00434D0C">
            <w:pPr>
              <w:suppressAutoHyphens w:val="0"/>
              <w:spacing w:before="100" w:beforeAutospacing="1" w:after="100" w:afterAutospacing="1"/>
              <w:jc w:val="center"/>
              <w:rPr>
                <w:lang w:eastAsia="ru-RU"/>
              </w:rPr>
            </w:pPr>
            <w:r>
              <w:rPr>
                <w:lang w:eastAsia="ru-RU"/>
              </w:rPr>
              <w:t>2</w:t>
            </w:r>
          </w:p>
        </w:tc>
        <w:tc>
          <w:tcPr>
            <w:tcW w:w="0" w:type="auto"/>
          </w:tcPr>
          <w:p w:rsidR="006E643B" w:rsidRDefault="00C41F6A" w:rsidP="00434D0C">
            <w:pPr>
              <w:suppressAutoHyphens w:val="0"/>
              <w:spacing w:before="100" w:beforeAutospacing="1" w:after="100" w:afterAutospacing="1"/>
              <w:jc w:val="center"/>
              <w:rPr>
                <w:lang w:eastAsia="ru-RU"/>
              </w:rPr>
            </w:pPr>
            <w:r>
              <w:rPr>
                <w:lang w:eastAsia="ru-RU"/>
              </w:rPr>
              <w:t>4</w:t>
            </w:r>
          </w:p>
        </w:tc>
      </w:tr>
      <w:tr w:rsidR="006E643B" w:rsidRPr="00F35AFC" w:rsidTr="00F35AFC">
        <w:tc>
          <w:tcPr>
            <w:tcW w:w="0" w:type="auto"/>
          </w:tcPr>
          <w:p w:rsidR="006E643B" w:rsidRDefault="006E643B" w:rsidP="00F35AFC">
            <w:pPr>
              <w:suppressAutoHyphens w:val="0"/>
              <w:spacing w:before="100" w:beforeAutospacing="1" w:after="100" w:afterAutospacing="1"/>
              <w:jc w:val="center"/>
              <w:rPr>
                <w:lang w:eastAsia="ru-RU"/>
              </w:rPr>
            </w:pPr>
            <w:r>
              <w:rPr>
                <w:lang w:eastAsia="ru-RU"/>
              </w:rPr>
              <w:t>5.</w:t>
            </w:r>
          </w:p>
        </w:tc>
        <w:tc>
          <w:tcPr>
            <w:tcW w:w="0" w:type="auto"/>
          </w:tcPr>
          <w:p w:rsidR="006E643B" w:rsidRPr="00F35AFC" w:rsidRDefault="006E643B" w:rsidP="00F35AFC">
            <w:pPr>
              <w:suppressAutoHyphens w:val="0"/>
              <w:spacing w:before="100" w:beforeAutospacing="1" w:after="100" w:afterAutospacing="1"/>
              <w:rPr>
                <w:lang w:eastAsia="ru-RU"/>
              </w:rPr>
            </w:pPr>
            <w:r w:rsidRPr="006E643B">
              <w:rPr>
                <w:lang w:eastAsia="ru-RU"/>
              </w:rPr>
              <w:t>Царство животных. Зоология беспозвоночных.</w:t>
            </w:r>
          </w:p>
        </w:tc>
        <w:tc>
          <w:tcPr>
            <w:tcW w:w="0" w:type="auto"/>
          </w:tcPr>
          <w:p w:rsidR="006E643B" w:rsidRDefault="006E643B" w:rsidP="00F35AFC">
            <w:pPr>
              <w:suppressAutoHyphens w:val="0"/>
              <w:spacing w:before="100" w:beforeAutospacing="1" w:after="100" w:afterAutospacing="1"/>
              <w:jc w:val="center"/>
              <w:rPr>
                <w:lang w:eastAsia="ru-RU"/>
              </w:rPr>
            </w:pPr>
            <w:r>
              <w:rPr>
                <w:lang w:eastAsia="ru-RU"/>
              </w:rPr>
              <w:t>21</w:t>
            </w:r>
          </w:p>
        </w:tc>
        <w:tc>
          <w:tcPr>
            <w:tcW w:w="0" w:type="auto"/>
          </w:tcPr>
          <w:p w:rsidR="006E643B" w:rsidRDefault="002F65D1" w:rsidP="00434D0C">
            <w:pPr>
              <w:suppressAutoHyphens w:val="0"/>
              <w:spacing w:before="100" w:beforeAutospacing="1" w:after="100" w:afterAutospacing="1"/>
              <w:jc w:val="center"/>
              <w:rPr>
                <w:lang w:eastAsia="ru-RU"/>
              </w:rPr>
            </w:pPr>
            <w:r>
              <w:rPr>
                <w:lang w:eastAsia="ru-RU"/>
              </w:rPr>
              <w:t>10</w:t>
            </w:r>
          </w:p>
        </w:tc>
        <w:tc>
          <w:tcPr>
            <w:tcW w:w="0" w:type="auto"/>
          </w:tcPr>
          <w:p w:rsidR="006E643B" w:rsidRDefault="00C41F6A" w:rsidP="00434D0C">
            <w:pPr>
              <w:suppressAutoHyphens w:val="0"/>
              <w:spacing w:before="100" w:beforeAutospacing="1" w:after="100" w:afterAutospacing="1"/>
              <w:jc w:val="center"/>
              <w:rPr>
                <w:lang w:eastAsia="ru-RU"/>
              </w:rPr>
            </w:pPr>
            <w:r>
              <w:rPr>
                <w:lang w:eastAsia="ru-RU"/>
              </w:rPr>
              <w:t>11</w:t>
            </w:r>
          </w:p>
        </w:tc>
      </w:tr>
      <w:tr w:rsidR="006E643B" w:rsidRPr="00F35AFC" w:rsidTr="00F35AFC">
        <w:tc>
          <w:tcPr>
            <w:tcW w:w="0" w:type="auto"/>
          </w:tcPr>
          <w:p w:rsidR="006E643B" w:rsidRDefault="006E643B" w:rsidP="00F35AFC">
            <w:pPr>
              <w:suppressAutoHyphens w:val="0"/>
              <w:spacing w:before="100" w:beforeAutospacing="1" w:after="100" w:afterAutospacing="1"/>
              <w:jc w:val="center"/>
              <w:rPr>
                <w:lang w:eastAsia="ru-RU"/>
              </w:rPr>
            </w:pPr>
            <w:r>
              <w:rPr>
                <w:lang w:eastAsia="ru-RU"/>
              </w:rPr>
              <w:t>6.</w:t>
            </w:r>
          </w:p>
        </w:tc>
        <w:tc>
          <w:tcPr>
            <w:tcW w:w="0" w:type="auto"/>
          </w:tcPr>
          <w:p w:rsidR="006E643B" w:rsidRPr="00F35AFC" w:rsidRDefault="006E643B" w:rsidP="00F35AFC">
            <w:pPr>
              <w:suppressAutoHyphens w:val="0"/>
              <w:spacing w:before="100" w:beforeAutospacing="1" w:after="100" w:afterAutospacing="1"/>
              <w:rPr>
                <w:lang w:eastAsia="ru-RU"/>
              </w:rPr>
            </w:pPr>
            <w:r w:rsidRPr="006E643B">
              <w:rPr>
                <w:lang w:eastAsia="ru-RU"/>
              </w:rPr>
              <w:t>Царство животных. Зоология позвоночных.</w:t>
            </w:r>
          </w:p>
        </w:tc>
        <w:tc>
          <w:tcPr>
            <w:tcW w:w="0" w:type="auto"/>
          </w:tcPr>
          <w:p w:rsidR="006E643B" w:rsidRDefault="002F65D1" w:rsidP="00F35AFC">
            <w:pPr>
              <w:suppressAutoHyphens w:val="0"/>
              <w:spacing w:before="100" w:beforeAutospacing="1" w:after="100" w:afterAutospacing="1"/>
              <w:jc w:val="center"/>
              <w:rPr>
                <w:lang w:eastAsia="ru-RU"/>
              </w:rPr>
            </w:pPr>
            <w:r>
              <w:rPr>
                <w:lang w:eastAsia="ru-RU"/>
              </w:rPr>
              <w:t>14</w:t>
            </w:r>
          </w:p>
        </w:tc>
        <w:tc>
          <w:tcPr>
            <w:tcW w:w="0" w:type="auto"/>
          </w:tcPr>
          <w:p w:rsidR="006E643B" w:rsidRDefault="00434D0C" w:rsidP="00434D0C">
            <w:pPr>
              <w:suppressAutoHyphens w:val="0"/>
              <w:spacing w:before="100" w:beforeAutospacing="1" w:after="100" w:afterAutospacing="1"/>
              <w:jc w:val="center"/>
              <w:rPr>
                <w:lang w:eastAsia="ru-RU"/>
              </w:rPr>
            </w:pPr>
            <w:r>
              <w:rPr>
                <w:lang w:eastAsia="ru-RU"/>
              </w:rPr>
              <w:t>7</w:t>
            </w:r>
          </w:p>
        </w:tc>
        <w:tc>
          <w:tcPr>
            <w:tcW w:w="0" w:type="auto"/>
          </w:tcPr>
          <w:p w:rsidR="006E643B" w:rsidRDefault="002F65D1" w:rsidP="00434D0C">
            <w:pPr>
              <w:suppressAutoHyphens w:val="0"/>
              <w:spacing w:before="100" w:beforeAutospacing="1" w:after="100" w:afterAutospacing="1"/>
              <w:jc w:val="center"/>
              <w:rPr>
                <w:lang w:eastAsia="ru-RU"/>
              </w:rPr>
            </w:pPr>
            <w:r>
              <w:rPr>
                <w:lang w:eastAsia="ru-RU"/>
              </w:rPr>
              <w:t>7</w:t>
            </w:r>
          </w:p>
        </w:tc>
      </w:tr>
      <w:tr w:rsidR="006E643B" w:rsidRPr="00F35AFC" w:rsidTr="00F35AFC">
        <w:tc>
          <w:tcPr>
            <w:tcW w:w="0" w:type="auto"/>
          </w:tcPr>
          <w:p w:rsidR="006E643B" w:rsidRDefault="002F65D1" w:rsidP="00F35AFC">
            <w:pPr>
              <w:suppressAutoHyphens w:val="0"/>
              <w:spacing w:before="100" w:beforeAutospacing="1" w:after="100" w:afterAutospacing="1"/>
              <w:jc w:val="center"/>
              <w:rPr>
                <w:lang w:eastAsia="ru-RU"/>
              </w:rPr>
            </w:pPr>
            <w:r>
              <w:rPr>
                <w:lang w:eastAsia="ru-RU"/>
              </w:rPr>
              <w:t>7.</w:t>
            </w:r>
          </w:p>
        </w:tc>
        <w:tc>
          <w:tcPr>
            <w:tcW w:w="0" w:type="auto"/>
          </w:tcPr>
          <w:p w:rsidR="006E643B" w:rsidRPr="00F35AFC" w:rsidRDefault="002F65D1" w:rsidP="00F35AFC">
            <w:pPr>
              <w:suppressAutoHyphens w:val="0"/>
              <w:spacing w:before="100" w:beforeAutospacing="1" w:after="100" w:afterAutospacing="1"/>
              <w:rPr>
                <w:lang w:eastAsia="ru-RU"/>
              </w:rPr>
            </w:pPr>
            <w:r w:rsidRPr="002F65D1">
              <w:rPr>
                <w:lang w:eastAsia="ru-RU"/>
              </w:rPr>
              <w:t>Зоогеография.</w:t>
            </w:r>
          </w:p>
        </w:tc>
        <w:tc>
          <w:tcPr>
            <w:tcW w:w="0" w:type="auto"/>
          </w:tcPr>
          <w:p w:rsidR="006E643B" w:rsidRDefault="002F65D1" w:rsidP="00F35AFC">
            <w:pPr>
              <w:suppressAutoHyphens w:val="0"/>
              <w:spacing w:before="100" w:beforeAutospacing="1" w:after="100" w:afterAutospacing="1"/>
              <w:jc w:val="center"/>
              <w:rPr>
                <w:lang w:eastAsia="ru-RU"/>
              </w:rPr>
            </w:pPr>
            <w:r>
              <w:rPr>
                <w:lang w:eastAsia="ru-RU"/>
              </w:rPr>
              <w:t>7</w:t>
            </w:r>
          </w:p>
        </w:tc>
        <w:tc>
          <w:tcPr>
            <w:tcW w:w="0" w:type="auto"/>
          </w:tcPr>
          <w:p w:rsidR="006E643B" w:rsidRDefault="002F65D1" w:rsidP="00434D0C">
            <w:pPr>
              <w:suppressAutoHyphens w:val="0"/>
              <w:spacing w:before="100" w:beforeAutospacing="1" w:after="100" w:afterAutospacing="1"/>
              <w:jc w:val="center"/>
              <w:rPr>
                <w:lang w:eastAsia="ru-RU"/>
              </w:rPr>
            </w:pPr>
            <w:r>
              <w:rPr>
                <w:lang w:eastAsia="ru-RU"/>
              </w:rPr>
              <w:t>1</w:t>
            </w:r>
          </w:p>
        </w:tc>
        <w:tc>
          <w:tcPr>
            <w:tcW w:w="0" w:type="auto"/>
          </w:tcPr>
          <w:p w:rsidR="006E643B" w:rsidRDefault="002F65D1" w:rsidP="00434D0C">
            <w:pPr>
              <w:suppressAutoHyphens w:val="0"/>
              <w:spacing w:before="100" w:beforeAutospacing="1" w:after="100" w:afterAutospacing="1"/>
              <w:jc w:val="center"/>
              <w:rPr>
                <w:lang w:eastAsia="ru-RU"/>
              </w:rPr>
            </w:pPr>
            <w:r>
              <w:rPr>
                <w:lang w:eastAsia="ru-RU"/>
              </w:rPr>
              <w:t>6</w:t>
            </w:r>
          </w:p>
        </w:tc>
      </w:tr>
      <w:tr w:rsidR="006E643B" w:rsidRPr="00F35AFC" w:rsidTr="00F35AFC">
        <w:tc>
          <w:tcPr>
            <w:tcW w:w="0" w:type="auto"/>
          </w:tcPr>
          <w:p w:rsidR="006E643B" w:rsidRDefault="002F65D1" w:rsidP="00F35AFC">
            <w:pPr>
              <w:suppressAutoHyphens w:val="0"/>
              <w:spacing w:before="100" w:beforeAutospacing="1" w:after="100" w:afterAutospacing="1"/>
              <w:jc w:val="center"/>
              <w:rPr>
                <w:lang w:eastAsia="ru-RU"/>
              </w:rPr>
            </w:pPr>
            <w:r>
              <w:rPr>
                <w:lang w:eastAsia="ru-RU"/>
              </w:rPr>
              <w:t xml:space="preserve">8. </w:t>
            </w:r>
          </w:p>
        </w:tc>
        <w:tc>
          <w:tcPr>
            <w:tcW w:w="0" w:type="auto"/>
          </w:tcPr>
          <w:p w:rsidR="002F65D1" w:rsidRPr="00F35AFC" w:rsidRDefault="002F65D1" w:rsidP="00F35AFC">
            <w:pPr>
              <w:suppressAutoHyphens w:val="0"/>
              <w:spacing w:before="100" w:beforeAutospacing="1" w:after="100" w:afterAutospacing="1"/>
              <w:rPr>
                <w:lang w:eastAsia="ru-RU"/>
              </w:rPr>
            </w:pPr>
            <w:r w:rsidRPr="002F65D1">
              <w:rPr>
                <w:lang w:eastAsia="ru-RU"/>
              </w:rPr>
              <w:t>Итоговое занятие.</w:t>
            </w:r>
          </w:p>
        </w:tc>
        <w:tc>
          <w:tcPr>
            <w:tcW w:w="0" w:type="auto"/>
          </w:tcPr>
          <w:p w:rsidR="006E643B" w:rsidRDefault="002F65D1" w:rsidP="00F35AFC">
            <w:pPr>
              <w:suppressAutoHyphens w:val="0"/>
              <w:spacing w:before="100" w:beforeAutospacing="1" w:after="100" w:afterAutospacing="1"/>
              <w:jc w:val="center"/>
              <w:rPr>
                <w:lang w:eastAsia="ru-RU"/>
              </w:rPr>
            </w:pPr>
            <w:r>
              <w:rPr>
                <w:lang w:eastAsia="ru-RU"/>
              </w:rPr>
              <w:t>2</w:t>
            </w:r>
          </w:p>
        </w:tc>
        <w:tc>
          <w:tcPr>
            <w:tcW w:w="0" w:type="auto"/>
          </w:tcPr>
          <w:p w:rsidR="006E643B" w:rsidRDefault="006E643B" w:rsidP="00F35AFC">
            <w:pPr>
              <w:suppressAutoHyphens w:val="0"/>
              <w:spacing w:before="100" w:beforeAutospacing="1" w:after="100" w:afterAutospacing="1"/>
              <w:jc w:val="center"/>
              <w:rPr>
                <w:lang w:eastAsia="ru-RU"/>
              </w:rPr>
            </w:pPr>
          </w:p>
        </w:tc>
        <w:tc>
          <w:tcPr>
            <w:tcW w:w="0" w:type="auto"/>
          </w:tcPr>
          <w:p w:rsidR="006E643B" w:rsidRDefault="002F65D1" w:rsidP="00434D0C">
            <w:pPr>
              <w:suppressAutoHyphens w:val="0"/>
              <w:spacing w:before="100" w:beforeAutospacing="1" w:after="100" w:afterAutospacing="1"/>
              <w:jc w:val="center"/>
              <w:rPr>
                <w:lang w:eastAsia="ru-RU"/>
              </w:rPr>
            </w:pPr>
            <w:r>
              <w:rPr>
                <w:lang w:eastAsia="ru-RU"/>
              </w:rPr>
              <w:t>2</w:t>
            </w:r>
          </w:p>
        </w:tc>
      </w:tr>
      <w:tr w:rsidR="002F65D1" w:rsidRPr="00F35AFC" w:rsidTr="00F35AFC">
        <w:tc>
          <w:tcPr>
            <w:tcW w:w="0" w:type="auto"/>
          </w:tcPr>
          <w:p w:rsidR="002F65D1" w:rsidRDefault="002F65D1" w:rsidP="00F35AFC">
            <w:pPr>
              <w:suppressAutoHyphens w:val="0"/>
              <w:spacing w:before="100" w:beforeAutospacing="1" w:after="100" w:afterAutospacing="1"/>
              <w:jc w:val="center"/>
              <w:rPr>
                <w:lang w:eastAsia="ru-RU"/>
              </w:rPr>
            </w:pPr>
          </w:p>
        </w:tc>
        <w:tc>
          <w:tcPr>
            <w:tcW w:w="0" w:type="auto"/>
          </w:tcPr>
          <w:p w:rsidR="002F65D1" w:rsidRPr="002F65D1" w:rsidRDefault="002F65D1" w:rsidP="00F35AFC">
            <w:pPr>
              <w:suppressAutoHyphens w:val="0"/>
              <w:spacing w:before="100" w:beforeAutospacing="1" w:after="100" w:afterAutospacing="1"/>
              <w:rPr>
                <w:b/>
                <w:lang w:eastAsia="ru-RU"/>
              </w:rPr>
            </w:pPr>
            <w:r w:rsidRPr="002F65D1">
              <w:rPr>
                <w:b/>
                <w:lang w:eastAsia="ru-RU"/>
              </w:rPr>
              <w:t>Итого:</w:t>
            </w:r>
          </w:p>
        </w:tc>
        <w:tc>
          <w:tcPr>
            <w:tcW w:w="0" w:type="auto"/>
          </w:tcPr>
          <w:p w:rsidR="002F65D1" w:rsidRPr="002F65D1" w:rsidRDefault="002F65D1" w:rsidP="00F35AFC">
            <w:pPr>
              <w:suppressAutoHyphens w:val="0"/>
              <w:spacing w:before="100" w:beforeAutospacing="1" w:after="100" w:afterAutospacing="1"/>
              <w:jc w:val="center"/>
              <w:rPr>
                <w:b/>
                <w:lang w:eastAsia="ru-RU"/>
              </w:rPr>
            </w:pPr>
            <w:r w:rsidRPr="002F65D1">
              <w:rPr>
                <w:b/>
                <w:lang w:eastAsia="ru-RU"/>
              </w:rPr>
              <w:t>68</w:t>
            </w:r>
          </w:p>
        </w:tc>
        <w:tc>
          <w:tcPr>
            <w:tcW w:w="0" w:type="auto"/>
          </w:tcPr>
          <w:p w:rsidR="002F65D1" w:rsidRPr="002F65D1" w:rsidRDefault="00434D0C" w:rsidP="00F35AFC">
            <w:pPr>
              <w:suppressAutoHyphens w:val="0"/>
              <w:spacing w:before="100" w:beforeAutospacing="1" w:after="100" w:afterAutospacing="1"/>
              <w:jc w:val="center"/>
              <w:rPr>
                <w:b/>
                <w:lang w:eastAsia="ru-RU"/>
              </w:rPr>
            </w:pPr>
            <w:r>
              <w:rPr>
                <w:b/>
                <w:lang w:eastAsia="ru-RU"/>
              </w:rPr>
              <w:t>29</w:t>
            </w:r>
          </w:p>
        </w:tc>
        <w:tc>
          <w:tcPr>
            <w:tcW w:w="0" w:type="auto"/>
          </w:tcPr>
          <w:p w:rsidR="002F65D1" w:rsidRPr="002F65D1" w:rsidRDefault="00434D0C" w:rsidP="00F35AFC">
            <w:pPr>
              <w:suppressAutoHyphens w:val="0"/>
              <w:spacing w:before="100" w:beforeAutospacing="1" w:after="100" w:afterAutospacing="1"/>
              <w:jc w:val="center"/>
              <w:rPr>
                <w:b/>
                <w:lang w:eastAsia="ru-RU"/>
              </w:rPr>
            </w:pPr>
            <w:r>
              <w:rPr>
                <w:b/>
                <w:lang w:eastAsia="ru-RU"/>
              </w:rPr>
              <w:t>39</w:t>
            </w:r>
          </w:p>
        </w:tc>
      </w:tr>
    </w:tbl>
    <w:p w:rsidR="00A22C2F" w:rsidRDefault="00A22C2F" w:rsidP="009F12B2">
      <w:pPr>
        <w:suppressAutoHyphens w:val="0"/>
        <w:spacing w:line="276" w:lineRule="auto"/>
        <w:rPr>
          <w:i/>
          <w:iCs/>
          <w:lang w:eastAsia="ru-RU"/>
        </w:rPr>
      </w:pPr>
    </w:p>
    <w:p w:rsidR="008F50AB" w:rsidRDefault="008F50AB" w:rsidP="009F12B2">
      <w:pPr>
        <w:suppressAutoHyphens w:val="0"/>
        <w:spacing w:line="276" w:lineRule="auto"/>
        <w:rPr>
          <w:i/>
          <w:iCs/>
          <w:lang w:eastAsia="ru-RU"/>
        </w:rPr>
      </w:pPr>
    </w:p>
    <w:p w:rsidR="008F50AB" w:rsidRPr="006139D9" w:rsidRDefault="008F50AB" w:rsidP="009F12B2">
      <w:pPr>
        <w:suppressAutoHyphens w:val="0"/>
        <w:spacing w:line="276" w:lineRule="auto"/>
        <w:rPr>
          <w:i/>
          <w:iCs/>
          <w:lang w:eastAsia="ru-RU"/>
        </w:rPr>
      </w:pPr>
    </w:p>
    <w:p w:rsidR="00A22C2F" w:rsidRDefault="00A22C2F" w:rsidP="00F35AFC">
      <w:pPr>
        <w:suppressAutoHyphens w:val="0"/>
        <w:spacing w:line="276" w:lineRule="auto"/>
        <w:rPr>
          <w:b/>
          <w:bCs/>
          <w:lang w:eastAsia="ru-RU"/>
        </w:rPr>
      </w:pPr>
      <w:r w:rsidRPr="00A22C2F">
        <w:rPr>
          <w:b/>
          <w:bCs/>
          <w:lang w:eastAsia="ru-RU"/>
        </w:rPr>
        <w:t>3. Календарный учебный график</w:t>
      </w:r>
    </w:p>
    <w:p w:rsidR="00A22C2F" w:rsidRPr="002C3D32" w:rsidRDefault="002C3D32" w:rsidP="00F35AFC">
      <w:pPr>
        <w:suppressAutoHyphens w:val="0"/>
        <w:spacing w:line="276" w:lineRule="auto"/>
        <w:rPr>
          <w:bCs/>
          <w:lang w:eastAsia="ru-RU"/>
        </w:rPr>
      </w:pPr>
      <w:r w:rsidRPr="002C3D32">
        <w:rPr>
          <w:bCs/>
          <w:lang w:eastAsia="ru-RU"/>
        </w:rPr>
        <w:t>Программа рассчитана на 34 недели</w:t>
      </w:r>
    </w:p>
    <w:p w:rsidR="002C3D32" w:rsidRPr="002C3D32" w:rsidRDefault="00F35AFC" w:rsidP="00F35AFC">
      <w:pPr>
        <w:suppressAutoHyphens w:val="0"/>
        <w:spacing w:after="240" w:line="360" w:lineRule="auto"/>
        <w:rPr>
          <w:bCs/>
          <w:lang w:eastAsia="ru-RU"/>
        </w:rPr>
      </w:pPr>
      <w:r>
        <w:rPr>
          <w:bCs/>
          <w:lang w:eastAsia="ru-RU"/>
        </w:rPr>
        <w:t xml:space="preserve">Учебный год </w:t>
      </w:r>
      <w:r w:rsidR="008F50AB">
        <w:rPr>
          <w:bCs/>
          <w:lang w:eastAsia="ru-RU"/>
        </w:rPr>
        <w:t>начинается 1.09.2022 по 31.05.2023</w:t>
      </w:r>
    </w:p>
    <w:tbl>
      <w:tblPr>
        <w:tblStyle w:val="a3"/>
        <w:tblW w:w="0" w:type="auto"/>
        <w:tblLayout w:type="fixed"/>
        <w:tblLook w:val="04A0" w:firstRow="1" w:lastRow="0" w:firstColumn="1" w:lastColumn="0" w:noHBand="0" w:noVBand="1"/>
      </w:tblPr>
      <w:tblGrid>
        <w:gridCol w:w="1225"/>
        <w:gridCol w:w="817"/>
        <w:gridCol w:w="775"/>
        <w:gridCol w:w="722"/>
        <w:gridCol w:w="766"/>
        <w:gridCol w:w="726"/>
        <w:gridCol w:w="789"/>
        <w:gridCol w:w="615"/>
        <w:gridCol w:w="717"/>
        <w:gridCol w:w="923"/>
        <w:gridCol w:w="1270"/>
      </w:tblGrid>
      <w:tr w:rsidR="002C3D32" w:rsidTr="002C3D32">
        <w:trPr>
          <w:cantSplit/>
          <w:trHeight w:val="1306"/>
        </w:trPr>
        <w:tc>
          <w:tcPr>
            <w:tcW w:w="1225" w:type="dxa"/>
          </w:tcPr>
          <w:p w:rsidR="002C3D32" w:rsidRDefault="002C3D32" w:rsidP="002C3D32">
            <w:pPr>
              <w:suppressAutoHyphens w:val="0"/>
              <w:spacing w:line="276" w:lineRule="auto"/>
              <w:jc w:val="center"/>
              <w:rPr>
                <w:b/>
                <w:bCs/>
                <w:lang w:eastAsia="ru-RU"/>
              </w:rPr>
            </w:pPr>
            <w:r>
              <w:rPr>
                <w:b/>
                <w:bCs/>
                <w:lang w:eastAsia="ru-RU"/>
              </w:rPr>
              <w:lastRenderedPageBreak/>
              <w:t>Год обучения</w:t>
            </w:r>
          </w:p>
        </w:tc>
        <w:tc>
          <w:tcPr>
            <w:tcW w:w="817" w:type="dxa"/>
            <w:textDirection w:val="btLr"/>
          </w:tcPr>
          <w:p w:rsidR="002C3D32" w:rsidRDefault="002C3D32" w:rsidP="002C3D32">
            <w:pPr>
              <w:suppressAutoHyphens w:val="0"/>
              <w:spacing w:line="276" w:lineRule="auto"/>
              <w:ind w:left="113" w:right="113"/>
              <w:rPr>
                <w:b/>
                <w:bCs/>
                <w:lang w:eastAsia="ru-RU"/>
              </w:rPr>
            </w:pPr>
            <w:r>
              <w:rPr>
                <w:b/>
                <w:bCs/>
                <w:lang w:eastAsia="ru-RU"/>
              </w:rPr>
              <w:t>сентябрь</w:t>
            </w:r>
          </w:p>
        </w:tc>
        <w:tc>
          <w:tcPr>
            <w:tcW w:w="775" w:type="dxa"/>
            <w:textDirection w:val="btLr"/>
          </w:tcPr>
          <w:p w:rsidR="002C3D32" w:rsidRDefault="002C3D32" w:rsidP="002C3D32">
            <w:pPr>
              <w:suppressAutoHyphens w:val="0"/>
              <w:spacing w:line="276" w:lineRule="auto"/>
              <w:ind w:left="113" w:right="113"/>
              <w:rPr>
                <w:b/>
                <w:bCs/>
                <w:lang w:eastAsia="ru-RU"/>
              </w:rPr>
            </w:pPr>
            <w:r>
              <w:rPr>
                <w:b/>
                <w:bCs/>
                <w:lang w:eastAsia="ru-RU"/>
              </w:rPr>
              <w:t>октябрь</w:t>
            </w:r>
          </w:p>
        </w:tc>
        <w:tc>
          <w:tcPr>
            <w:tcW w:w="722" w:type="dxa"/>
            <w:textDirection w:val="btLr"/>
          </w:tcPr>
          <w:p w:rsidR="002C3D32" w:rsidRDefault="002C3D32" w:rsidP="002C3D32">
            <w:pPr>
              <w:suppressAutoHyphens w:val="0"/>
              <w:spacing w:line="276" w:lineRule="auto"/>
              <w:ind w:left="113" w:right="113"/>
              <w:rPr>
                <w:b/>
                <w:bCs/>
                <w:lang w:eastAsia="ru-RU"/>
              </w:rPr>
            </w:pPr>
            <w:r>
              <w:rPr>
                <w:b/>
                <w:bCs/>
                <w:lang w:eastAsia="ru-RU"/>
              </w:rPr>
              <w:t>ноябрь</w:t>
            </w:r>
          </w:p>
        </w:tc>
        <w:tc>
          <w:tcPr>
            <w:tcW w:w="766" w:type="dxa"/>
            <w:textDirection w:val="btLr"/>
          </w:tcPr>
          <w:p w:rsidR="002C3D32" w:rsidRDefault="002C3D32" w:rsidP="002C3D32">
            <w:pPr>
              <w:suppressAutoHyphens w:val="0"/>
              <w:spacing w:line="276" w:lineRule="auto"/>
              <w:ind w:left="113" w:right="113"/>
              <w:rPr>
                <w:b/>
                <w:bCs/>
                <w:lang w:eastAsia="ru-RU"/>
              </w:rPr>
            </w:pPr>
            <w:r>
              <w:rPr>
                <w:b/>
                <w:bCs/>
                <w:lang w:eastAsia="ru-RU"/>
              </w:rPr>
              <w:t>декабрь</w:t>
            </w:r>
          </w:p>
        </w:tc>
        <w:tc>
          <w:tcPr>
            <w:tcW w:w="726" w:type="dxa"/>
            <w:textDirection w:val="btLr"/>
          </w:tcPr>
          <w:p w:rsidR="002C3D32" w:rsidRDefault="002C3D32" w:rsidP="002C3D32">
            <w:pPr>
              <w:suppressAutoHyphens w:val="0"/>
              <w:spacing w:line="276" w:lineRule="auto"/>
              <w:ind w:left="113" w:right="113"/>
              <w:rPr>
                <w:b/>
                <w:bCs/>
                <w:lang w:eastAsia="ru-RU"/>
              </w:rPr>
            </w:pPr>
            <w:r>
              <w:rPr>
                <w:b/>
                <w:bCs/>
                <w:lang w:eastAsia="ru-RU"/>
              </w:rPr>
              <w:t>январь</w:t>
            </w:r>
          </w:p>
        </w:tc>
        <w:tc>
          <w:tcPr>
            <w:tcW w:w="789" w:type="dxa"/>
            <w:textDirection w:val="btLr"/>
          </w:tcPr>
          <w:p w:rsidR="002C3D32" w:rsidRDefault="002C3D32" w:rsidP="002C3D32">
            <w:pPr>
              <w:suppressAutoHyphens w:val="0"/>
              <w:spacing w:line="276" w:lineRule="auto"/>
              <w:ind w:left="113" w:right="113"/>
              <w:rPr>
                <w:b/>
                <w:bCs/>
                <w:lang w:eastAsia="ru-RU"/>
              </w:rPr>
            </w:pPr>
            <w:r>
              <w:rPr>
                <w:b/>
                <w:bCs/>
                <w:lang w:eastAsia="ru-RU"/>
              </w:rPr>
              <w:t>февраль</w:t>
            </w:r>
          </w:p>
        </w:tc>
        <w:tc>
          <w:tcPr>
            <w:tcW w:w="615" w:type="dxa"/>
            <w:textDirection w:val="btLr"/>
          </w:tcPr>
          <w:p w:rsidR="002C3D32" w:rsidRDefault="002C3D32" w:rsidP="002C3D32">
            <w:pPr>
              <w:suppressAutoHyphens w:val="0"/>
              <w:spacing w:line="276" w:lineRule="auto"/>
              <w:ind w:left="113" w:right="113"/>
              <w:rPr>
                <w:b/>
                <w:bCs/>
                <w:lang w:eastAsia="ru-RU"/>
              </w:rPr>
            </w:pPr>
            <w:r>
              <w:rPr>
                <w:b/>
                <w:bCs/>
                <w:lang w:eastAsia="ru-RU"/>
              </w:rPr>
              <w:t>март</w:t>
            </w:r>
          </w:p>
        </w:tc>
        <w:tc>
          <w:tcPr>
            <w:tcW w:w="717" w:type="dxa"/>
            <w:textDirection w:val="btLr"/>
          </w:tcPr>
          <w:p w:rsidR="002C3D32" w:rsidRDefault="002C3D32" w:rsidP="002C3D32">
            <w:pPr>
              <w:suppressAutoHyphens w:val="0"/>
              <w:spacing w:line="276" w:lineRule="auto"/>
              <w:ind w:left="113" w:right="113"/>
              <w:rPr>
                <w:b/>
                <w:bCs/>
                <w:lang w:eastAsia="ru-RU"/>
              </w:rPr>
            </w:pPr>
            <w:r>
              <w:rPr>
                <w:b/>
                <w:bCs/>
                <w:lang w:eastAsia="ru-RU"/>
              </w:rPr>
              <w:t>апрель</w:t>
            </w:r>
          </w:p>
        </w:tc>
        <w:tc>
          <w:tcPr>
            <w:tcW w:w="923" w:type="dxa"/>
            <w:textDirection w:val="btLr"/>
          </w:tcPr>
          <w:p w:rsidR="002C3D32" w:rsidRDefault="002C3D32" w:rsidP="002C3D32">
            <w:pPr>
              <w:suppressAutoHyphens w:val="0"/>
              <w:spacing w:line="276" w:lineRule="auto"/>
              <w:ind w:left="113" w:right="113"/>
              <w:rPr>
                <w:b/>
                <w:bCs/>
                <w:lang w:eastAsia="ru-RU"/>
              </w:rPr>
            </w:pPr>
            <w:r>
              <w:rPr>
                <w:b/>
                <w:bCs/>
                <w:lang w:eastAsia="ru-RU"/>
              </w:rPr>
              <w:t>май</w:t>
            </w:r>
          </w:p>
        </w:tc>
        <w:tc>
          <w:tcPr>
            <w:tcW w:w="1270" w:type="dxa"/>
          </w:tcPr>
          <w:p w:rsidR="002C3D32" w:rsidRDefault="002C3D32" w:rsidP="007977FC">
            <w:pPr>
              <w:suppressAutoHyphens w:val="0"/>
              <w:spacing w:line="276" w:lineRule="auto"/>
              <w:jc w:val="center"/>
              <w:rPr>
                <w:b/>
                <w:bCs/>
                <w:lang w:val="en-US" w:eastAsia="ru-RU"/>
              </w:rPr>
            </w:pPr>
            <w:r>
              <w:rPr>
                <w:b/>
                <w:bCs/>
                <w:lang w:eastAsia="ru-RU"/>
              </w:rPr>
              <w:t>Всего учебных</w:t>
            </w:r>
          </w:p>
          <w:p w:rsidR="002C3D32" w:rsidRPr="002C3D32" w:rsidRDefault="002C3D32" w:rsidP="007977FC">
            <w:pPr>
              <w:suppressAutoHyphens w:val="0"/>
              <w:spacing w:line="276" w:lineRule="auto"/>
              <w:jc w:val="center"/>
              <w:rPr>
                <w:b/>
                <w:bCs/>
                <w:lang w:eastAsia="ru-RU"/>
              </w:rPr>
            </w:pPr>
            <w:r>
              <w:rPr>
                <w:b/>
                <w:bCs/>
                <w:lang w:val="en-US" w:eastAsia="ru-RU"/>
              </w:rPr>
              <w:t>часов</w:t>
            </w:r>
          </w:p>
        </w:tc>
      </w:tr>
      <w:tr w:rsidR="008F50AB" w:rsidTr="00B6695E">
        <w:tc>
          <w:tcPr>
            <w:tcW w:w="1225" w:type="dxa"/>
            <w:vMerge w:val="restart"/>
            <w:textDirection w:val="btLr"/>
          </w:tcPr>
          <w:p w:rsidR="008F50AB" w:rsidRDefault="008F50AB" w:rsidP="00B6695E">
            <w:pPr>
              <w:suppressAutoHyphens w:val="0"/>
              <w:spacing w:line="276" w:lineRule="auto"/>
              <w:ind w:left="113" w:right="113"/>
              <w:jc w:val="center"/>
              <w:rPr>
                <w:b/>
                <w:bCs/>
                <w:lang w:eastAsia="ru-RU"/>
              </w:rPr>
            </w:pPr>
            <w:r>
              <w:rPr>
                <w:b/>
                <w:bCs/>
                <w:lang w:eastAsia="ru-RU"/>
              </w:rPr>
              <w:t>2022-2023</w:t>
            </w:r>
          </w:p>
        </w:tc>
        <w:tc>
          <w:tcPr>
            <w:tcW w:w="817" w:type="dxa"/>
          </w:tcPr>
          <w:p w:rsidR="008F50AB" w:rsidRPr="001B34DD" w:rsidRDefault="008F50AB" w:rsidP="00A42303">
            <w:pPr>
              <w:suppressAutoHyphens w:val="0"/>
              <w:spacing w:line="276" w:lineRule="auto"/>
              <w:jc w:val="center"/>
              <w:rPr>
                <w:bCs/>
                <w:lang w:eastAsia="ru-RU"/>
              </w:rPr>
            </w:pPr>
            <w:r>
              <w:rPr>
                <w:bCs/>
                <w:lang w:eastAsia="ru-RU"/>
              </w:rPr>
              <w:t>1</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6</w:t>
            </w:r>
          </w:p>
        </w:tc>
        <w:tc>
          <w:tcPr>
            <w:tcW w:w="722" w:type="dxa"/>
          </w:tcPr>
          <w:p w:rsidR="008F50AB" w:rsidRPr="00A42303" w:rsidRDefault="008F50AB" w:rsidP="00A42303">
            <w:pPr>
              <w:suppressAutoHyphens w:val="0"/>
              <w:spacing w:line="276" w:lineRule="auto"/>
              <w:jc w:val="center"/>
              <w:rPr>
                <w:bCs/>
                <w:lang w:eastAsia="ru-RU"/>
              </w:rPr>
            </w:pPr>
            <w:r>
              <w:rPr>
                <w:bCs/>
                <w:lang w:eastAsia="ru-RU"/>
              </w:rPr>
              <w:t>10</w:t>
            </w:r>
          </w:p>
        </w:tc>
        <w:tc>
          <w:tcPr>
            <w:tcW w:w="766" w:type="dxa"/>
          </w:tcPr>
          <w:p w:rsidR="008F50AB" w:rsidRPr="001B34DD" w:rsidRDefault="008F50AB" w:rsidP="00E72149">
            <w:pPr>
              <w:suppressAutoHyphens w:val="0"/>
              <w:spacing w:line="276" w:lineRule="auto"/>
              <w:jc w:val="center"/>
              <w:rPr>
                <w:bCs/>
                <w:lang w:eastAsia="ru-RU"/>
              </w:rPr>
            </w:pPr>
            <w:r>
              <w:rPr>
                <w:bCs/>
                <w:lang w:eastAsia="ru-RU"/>
              </w:rPr>
              <w:t>1</w:t>
            </w:r>
          </w:p>
        </w:tc>
        <w:tc>
          <w:tcPr>
            <w:tcW w:w="726" w:type="dxa"/>
          </w:tcPr>
          <w:p w:rsidR="008F50AB" w:rsidRPr="00A42303" w:rsidRDefault="008F50AB" w:rsidP="00A42303">
            <w:pPr>
              <w:suppressAutoHyphens w:val="0"/>
              <w:spacing w:line="276" w:lineRule="auto"/>
              <w:jc w:val="center"/>
              <w:rPr>
                <w:bCs/>
                <w:lang w:eastAsia="ru-RU"/>
              </w:rPr>
            </w:pPr>
            <w:r>
              <w:rPr>
                <w:bCs/>
                <w:lang w:eastAsia="ru-RU"/>
              </w:rPr>
              <w:t>12</w:t>
            </w:r>
          </w:p>
        </w:tc>
        <w:tc>
          <w:tcPr>
            <w:tcW w:w="789" w:type="dxa"/>
          </w:tcPr>
          <w:p w:rsidR="008F50AB" w:rsidRPr="00A42303" w:rsidRDefault="008F50AB" w:rsidP="00A42303">
            <w:pPr>
              <w:suppressAutoHyphens w:val="0"/>
              <w:spacing w:line="276" w:lineRule="auto"/>
              <w:jc w:val="center"/>
              <w:rPr>
                <w:bCs/>
                <w:lang w:eastAsia="ru-RU"/>
              </w:rPr>
            </w:pPr>
            <w:r>
              <w:rPr>
                <w:bCs/>
                <w:lang w:eastAsia="ru-RU"/>
              </w:rPr>
              <w:t>2</w:t>
            </w:r>
          </w:p>
        </w:tc>
        <w:tc>
          <w:tcPr>
            <w:tcW w:w="615" w:type="dxa"/>
          </w:tcPr>
          <w:p w:rsidR="008F50AB" w:rsidRPr="00A42303" w:rsidRDefault="008F50AB" w:rsidP="00E72149">
            <w:pPr>
              <w:suppressAutoHyphens w:val="0"/>
              <w:spacing w:line="276" w:lineRule="auto"/>
              <w:jc w:val="center"/>
              <w:rPr>
                <w:bCs/>
                <w:lang w:eastAsia="ru-RU"/>
              </w:rPr>
            </w:pPr>
            <w:r>
              <w:rPr>
                <w:bCs/>
                <w:lang w:eastAsia="ru-RU"/>
              </w:rPr>
              <w:t>2</w:t>
            </w:r>
          </w:p>
        </w:tc>
        <w:tc>
          <w:tcPr>
            <w:tcW w:w="717" w:type="dxa"/>
          </w:tcPr>
          <w:p w:rsidR="008F50AB" w:rsidRPr="00A42303" w:rsidRDefault="008F50AB" w:rsidP="00E72149">
            <w:pPr>
              <w:suppressAutoHyphens w:val="0"/>
              <w:spacing w:line="276" w:lineRule="auto"/>
              <w:jc w:val="center"/>
              <w:rPr>
                <w:bCs/>
                <w:lang w:eastAsia="ru-RU"/>
              </w:rPr>
            </w:pPr>
            <w:r>
              <w:rPr>
                <w:bCs/>
                <w:lang w:eastAsia="ru-RU"/>
              </w:rPr>
              <w:t>13</w:t>
            </w:r>
          </w:p>
        </w:tc>
        <w:tc>
          <w:tcPr>
            <w:tcW w:w="923" w:type="dxa"/>
          </w:tcPr>
          <w:p w:rsidR="008F50AB" w:rsidRPr="00A42303" w:rsidRDefault="008F50AB" w:rsidP="00A42303">
            <w:pPr>
              <w:suppressAutoHyphens w:val="0"/>
              <w:spacing w:line="276" w:lineRule="auto"/>
              <w:jc w:val="center"/>
              <w:rPr>
                <w:bCs/>
                <w:lang w:eastAsia="ru-RU"/>
              </w:rPr>
            </w:pPr>
            <w:r>
              <w:rPr>
                <w:bCs/>
                <w:lang w:eastAsia="ru-RU"/>
              </w:rPr>
              <w:t>4</w:t>
            </w:r>
          </w:p>
        </w:tc>
        <w:tc>
          <w:tcPr>
            <w:tcW w:w="1270" w:type="dxa"/>
          </w:tcPr>
          <w:p w:rsidR="008F50AB" w:rsidRDefault="008F50AB" w:rsidP="007977FC">
            <w:pPr>
              <w:suppressAutoHyphens w:val="0"/>
              <w:spacing w:line="276" w:lineRule="auto"/>
              <w:jc w:val="center"/>
              <w:rPr>
                <w:b/>
                <w:bCs/>
                <w:lang w:eastAsia="ru-RU"/>
              </w:rPr>
            </w:pPr>
          </w:p>
        </w:tc>
      </w:tr>
      <w:tr w:rsidR="008F50AB" w:rsidTr="00B6695E">
        <w:tc>
          <w:tcPr>
            <w:tcW w:w="1225" w:type="dxa"/>
            <w:vMerge/>
            <w:textDirection w:val="btLr"/>
          </w:tcPr>
          <w:p w:rsidR="008F50AB" w:rsidRDefault="008F50AB" w:rsidP="00B6695E">
            <w:pPr>
              <w:suppressAutoHyphens w:val="0"/>
              <w:spacing w:line="276" w:lineRule="auto"/>
              <w:ind w:left="113" w:right="113"/>
              <w:jc w:val="center"/>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1</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6</w:t>
            </w:r>
          </w:p>
        </w:tc>
        <w:tc>
          <w:tcPr>
            <w:tcW w:w="722" w:type="dxa"/>
          </w:tcPr>
          <w:p w:rsidR="008F50AB" w:rsidRPr="00A42303" w:rsidRDefault="008F50AB" w:rsidP="00A42303">
            <w:pPr>
              <w:suppressAutoHyphens w:val="0"/>
              <w:spacing w:line="276" w:lineRule="auto"/>
              <w:jc w:val="center"/>
              <w:rPr>
                <w:bCs/>
                <w:lang w:eastAsia="ru-RU"/>
              </w:rPr>
            </w:pPr>
            <w:r>
              <w:rPr>
                <w:bCs/>
                <w:lang w:eastAsia="ru-RU"/>
              </w:rPr>
              <w:t>10</w:t>
            </w:r>
          </w:p>
        </w:tc>
        <w:tc>
          <w:tcPr>
            <w:tcW w:w="766" w:type="dxa"/>
          </w:tcPr>
          <w:p w:rsidR="008F50AB" w:rsidRPr="00A42303" w:rsidRDefault="008F50AB" w:rsidP="00E72149">
            <w:pPr>
              <w:suppressAutoHyphens w:val="0"/>
              <w:spacing w:line="276" w:lineRule="auto"/>
              <w:jc w:val="center"/>
              <w:rPr>
                <w:bCs/>
                <w:lang w:eastAsia="ru-RU"/>
              </w:rPr>
            </w:pPr>
            <w:r>
              <w:rPr>
                <w:bCs/>
                <w:lang w:eastAsia="ru-RU"/>
              </w:rPr>
              <w:t>1</w:t>
            </w:r>
          </w:p>
        </w:tc>
        <w:tc>
          <w:tcPr>
            <w:tcW w:w="726" w:type="dxa"/>
          </w:tcPr>
          <w:p w:rsidR="008F50AB" w:rsidRPr="00A42303" w:rsidRDefault="008F50AB" w:rsidP="00A42303">
            <w:pPr>
              <w:suppressAutoHyphens w:val="0"/>
              <w:spacing w:line="276" w:lineRule="auto"/>
              <w:jc w:val="center"/>
              <w:rPr>
                <w:bCs/>
                <w:lang w:eastAsia="ru-RU"/>
              </w:rPr>
            </w:pPr>
            <w:r>
              <w:rPr>
                <w:bCs/>
                <w:lang w:eastAsia="ru-RU"/>
              </w:rPr>
              <w:t>12</w:t>
            </w:r>
          </w:p>
        </w:tc>
        <w:tc>
          <w:tcPr>
            <w:tcW w:w="789" w:type="dxa"/>
          </w:tcPr>
          <w:p w:rsidR="008F50AB" w:rsidRPr="00A42303" w:rsidRDefault="008F50AB" w:rsidP="00A42303">
            <w:pPr>
              <w:suppressAutoHyphens w:val="0"/>
              <w:spacing w:line="276" w:lineRule="auto"/>
              <w:jc w:val="center"/>
              <w:rPr>
                <w:bCs/>
                <w:lang w:eastAsia="ru-RU"/>
              </w:rPr>
            </w:pPr>
            <w:r>
              <w:rPr>
                <w:bCs/>
                <w:lang w:eastAsia="ru-RU"/>
              </w:rPr>
              <w:t>2</w:t>
            </w:r>
          </w:p>
        </w:tc>
        <w:tc>
          <w:tcPr>
            <w:tcW w:w="615" w:type="dxa"/>
          </w:tcPr>
          <w:p w:rsidR="008F50AB" w:rsidRPr="00A42303" w:rsidRDefault="008F50AB" w:rsidP="00E72149">
            <w:pPr>
              <w:suppressAutoHyphens w:val="0"/>
              <w:spacing w:line="276" w:lineRule="auto"/>
              <w:jc w:val="center"/>
              <w:rPr>
                <w:bCs/>
                <w:lang w:eastAsia="ru-RU"/>
              </w:rPr>
            </w:pPr>
            <w:r>
              <w:rPr>
                <w:bCs/>
                <w:lang w:eastAsia="ru-RU"/>
              </w:rPr>
              <w:t>2</w:t>
            </w:r>
          </w:p>
        </w:tc>
        <w:tc>
          <w:tcPr>
            <w:tcW w:w="717" w:type="dxa"/>
          </w:tcPr>
          <w:p w:rsidR="008F50AB" w:rsidRPr="00A42303" w:rsidRDefault="008F50AB" w:rsidP="00E72149">
            <w:pPr>
              <w:suppressAutoHyphens w:val="0"/>
              <w:spacing w:line="276" w:lineRule="auto"/>
              <w:jc w:val="center"/>
              <w:rPr>
                <w:bCs/>
                <w:lang w:eastAsia="ru-RU"/>
              </w:rPr>
            </w:pPr>
            <w:r>
              <w:rPr>
                <w:bCs/>
                <w:lang w:eastAsia="ru-RU"/>
              </w:rPr>
              <w:t>13</w:t>
            </w:r>
          </w:p>
        </w:tc>
        <w:tc>
          <w:tcPr>
            <w:tcW w:w="923" w:type="dxa"/>
          </w:tcPr>
          <w:p w:rsidR="008F50AB" w:rsidRPr="00A42303" w:rsidRDefault="008F50AB" w:rsidP="00A42303">
            <w:pPr>
              <w:suppressAutoHyphens w:val="0"/>
              <w:spacing w:line="276" w:lineRule="auto"/>
              <w:jc w:val="center"/>
              <w:rPr>
                <w:bCs/>
                <w:lang w:eastAsia="ru-RU"/>
              </w:rPr>
            </w:pPr>
            <w:r>
              <w:rPr>
                <w:bCs/>
                <w:lang w:eastAsia="ru-RU"/>
              </w:rPr>
              <w:t>4</w:t>
            </w:r>
          </w:p>
        </w:tc>
        <w:tc>
          <w:tcPr>
            <w:tcW w:w="1270" w:type="dxa"/>
          </w:tcPr>
          <w:p w:rsidR="008F50AB" w:rsidRDefault="008F50AB" w:rsidP="007977FC">
            <w:pPr>
              <w:suppressAutoHyphens w:val="0"/>
              <w:spacing w:line="276" w:lineRule="auto"/>
              <w:jc w:val="center"/>
              <w:rPr>
                <w:b/>
                <w:bCs/>
                <w:lang w:eastAsia="ru-RU"/>
              </w:rPr>
            </w:pPr>
          </w:p>
        </w:tc>
      </w:tr>
      <w:tr w:rsidR="008F50AB" w:rsidTr="00B6695E">
        <w:tc>
          <w:tcPr>
            <w:tcW w:w="1225" w:type="dxa"/>
            <w:vMerge/>
            <w:textDirection w:val="btLr"/>
          </w:tcPr>
          <w:p w:rsidR="008F50AB" w:rsidRDefault="008F50AB" w:rsidP="00B6695E">
            <w:pPr>
              <w:suppressAutoHyphens w:val="0"/>
              <w:spacing w:line="276" w:lineRule="auto"/>
              <w:ind w:left="113" w:right="113"/>
              <w:jc w:val="center"/>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8</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13</w:t>
            </w:r>
          </w:p>
        </w:tc>
        <w:tc>
          <w:tcPr>
            <w:tcW w:w="722" w:type="dxa"/>
          </w:tcPr>
          <w:p w:rsidR="008F50AB" w:rsidRPr="00A42303" w:rsidRDefault="008F50AB" w:rsidP="00A42303">
            <w:pPr>
              <w:suppressAutoHyphens w:val="0"/>
              <w:spacing w:line="276" w:lineRule="auto"/>
              <w:jc w:val="center"/>
              <w:rPr>
                <w:bCs/>
                <w:lang w:eastAsia="ru-RU"/>
              </w:rPr>
            </w:pPr>
            <w:r>
              <w:rPr>
                <w:bCs/>
                <w:lang w:eastAsia="ru-RU"/>
              </w:rPr>
              <w:t>17</w:t>
            </w:r>
          </w:p>
        </w:tc>
        <w:tc>
          <w:tcPr>
            <w:tcW w:w="766" w:type="dxa"/>
          </w:tcPr>
          <w:p w:rsidR="008F50AB" w:rsidRPr="00A42303" w:rsidRDefault="008F50AB" w:rsidP="00E72149">
            <w:pPr>
              <w:suppressAutoHyphens w:val="0"/>
              <w:spacing w:line="276" w:lineRule="auto"/>
              <w:jc w:val="center"/>
              <w:rPr>
                <w:bCs/>
                <w:lang w:eastAsia="ru-RU"/>
              </w:rPr>
            </w:pPr>
            <w:r>
              <w:rPr>
                <w:bCs/>
                <w:lang w:eastAsia="ru-RU"/>
              </w:rPr>
              <w:t>8</w:t>
            </w:r>
          </w:p>
        </w:tc>
        <w:tc>
          <w:tcPr>
            <w:tcW w:w="726" w:type="dxa"/>
          </w:tcPr>
          <w:p w:rsidR="008F50AB" w:rsidRPr="00A42303" w:rsidRDefault="008F50AB" w:rsidP="00A42303">
            <w:pPr>
              <w:suppressAutoHyphens w:val="0"/>
              <w:spacing w:line="276" w:lineRule="auto"/>
              <w:jc w:val="center"/>
              <w:rPr>
                <w:bCs/>
                <w:lang w:eastAsia="ru-RU"/>
              </w:rPr>
            </w:pPr>
            <w:r>
              <w:rPr>
                <w:bCs/>
                <w:lang w:eastAsia="ru-RU"/>
              </w:rPr>
              <w:t>19</w:t>
            </w:r>
          </w:p>
        </w:tc>
        <w:tc>
          <w:tcPr>
            <w:tcW w:w="789" w:type="dxa"/>
          </w:tcPr>
          <w:p w:rsidR="008F50AB" w:rsidRPr="00A42303" w:rsidRDefault="008F50AB" w:rsidP="00A42303">
            <w:pPr>
              <w:suppressAutoHyphens w:val="0"/>
              <w:spacing w:line="276" w:lineRule="auto"/>
              <w:jc w:val="center"/>
              <w:rPr>
                <w:bCs/>
                <w:lang w:eastAsia="ru-RU"/>
              </w:rPr>
            </w:pPr>
            <w:r>
              <w:rPr>
                <w:bCs/>
                <w:lang w:eastAsia="ru-RU"/>
              </w:rPr>
              <w:t>9</w:t>
            </w:r>
          </w:p>
        </w:tc>
        <w:tc>
          <w:tcPr>
            <w:tcW w:w="615" w:type="dxa"/>
          </w:tcPr>
          <w:p w:rsidR="008F50AB" w:rsidRPr="00A42303" w:rsidRDefault="008F50AB" w:rsidP="00E72149">
            <w:pPr>
              <w:suppressAutoHyphens w:val="0"/>
              <w:spacing w:line="276" w:lineRule="auto"/>
              <w:jc w:val="center"/>
              <w:rPr>
                <w:bCs/>
                <w:lang w:eastAsia="ru-RU"/>
              </w:rPr>
            </w:pPr>
            <w:r>
              <w:rPr>
                <w:bCs/>
                <w:lang w:eastAsia="ru-RU"/>
              </w:rPr>
              <w:t>9</w:t>
            </w:r>
          </w:p>
        </w:tc>
        <w:tc>
          <w:tcPr>
            <w:tcW w:w="717" w:type="dxa"/>
          </w:tcPr>
          <w:p w:rsidR="008F50AB" w:rsidRPr="00A42303" w:rsidRDefault="008F50AB" w:rsidP="00E72149">
            <w:pPr>
              <w:suppressAutoHyphens w:val="0"/>
              <w:spacing w:line="276" w:lineRule="auto"/>
              <w:jc w:val="center"/>
              <w:rPr>
                <w:bCs/>
                <w:lang w:eastAsia="ru-RU"/>
              </w:rPr>
            </w:pPr>
            <w:r>
              <w:rPr>
                <w:bCs/>
                <w:lang w:eastAsia="ru-RU"/>
              </w:rPr>
              <w:t>20</w:t>
            </w:r>
          </w:p>
        </w:tc>
        <w:tc>
          <w:tcPr>
            <w:tcW w:w="923" w:type="dxa"/>
          </w:tcPr>
          <w:p w:rsidR="008F50AB" w:rsidRPr="00A42303" w:rsidRDefault="008F50AB" w:rsidP="00A42303">
            <w:pPr>
              <w:suppressAutoHyphens w:val="0"/>
              <w:spacing w:line="276" w:lineRule="auto"/>
              <w:jc w:val="center"/>
              <w:rPr>
                <w:bCs/>
                <w:lang w:eastAsia="ru-RU"/>
              </w:rPr>
            </w:pPr>
            <w:r>
              <w:rPr>
                <w:bCs/>
                <w:lang w:eastAsia="ru-RU"/>
              </w:rPr>
              <w:t>11</w:t>
            </w:r>
          </w:p>
        </w:tc>
        <w:tc>
          <w:tcPr>
            <w:tcW w:w="1270" w:type="dxa"/>
          </w:tcPr>
          <w:p w:rsidR="008F50AB" w:rsidRDefault="008F50AB" w:rsidP="007977FC">
            <w:pPr>
              <w:suppressAutoHyphens w:val="0"/>
              <w:spacing w:line="276" w:lineRule="auto"/>
              <w:jc w:val="center"/>
              <w:rPr>
                <w:b/>
                <w:bCs/>
                <w:lang w:eastAsia="ru-RU"/>
              </w:rPr>
            </w:pPr>
          </w:p>
        </w:tc>
      </w:tr>
      <w:tr w:rsidR="008F50AB" w:rsidTr="00B6695E">
        <w:tc>
          <w:tcPr>
            <w:tcW w:w="1225" w:type="dxa"/>
            <w:vMerge/>
            <w:textDirection w:val="btLr"/>
          </w:tcPr>
          <w:p w:rsidR="008F50AB" w:rsidRDefault="008F50AB" w:rsidP="00B6695E">
            <w:pPr>
              <w:suppressAutoHyphens w:val="0"/>
              <w:spacing w:line="276" w:lineRule="auto"/>
              <w:ind w:left="113" w:right="113"/>
              <w:jc w:val="center"/>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8</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13</w:t>
            </w:r>
          </w:p>
        </w:tc>
        <w:tc>
          <w:tcPr>
            <w:tcW w:w="722" w:type="dxa"/>
          </w:tcPr>
          <w:p w:rsidR="008F50AB" w:rsidRPr="00A42303" w:rsidRDefault="008F50AB" w:rsidP="00A42303">
            <w:pPr>
              <w:suppressAutoHyphens w:val="0"/>
              <w:spacing w:line="276" w:lineRule="auto"/>
              <w:jc w:val="center"/>
              <w:rPr>
                <w:bCs/>
                <w:lang w:eastAsia="ru-RU"/>
              </w:rPr>
            </w:pPr>
            <w:r>
              <w:rPr>
                <w:bCs/>
                <w:lang w:eastAsia="ru-RU"/>
              </w:rPr>
              <w:t>17</w:t>
            </w:r>
          </w:p>
        </w:tc>
        <w:tc>
          <w:tcPr>
            <w:tcW w:w="766" w:type="dxa"/>
          </w:tcPr>
          <w:p w:rsidR="008F50AB" w:rsidRPr="00A42303" w:rsidRDefault="008F50AB" w:rsidP="00E72149">
            <w:pPr>
              <w:suppressAutoHyphens w:val="0"/>
              <w:spacing w:line="276" w:lineRule="auto"/>
              <w:jc w:val="center"/>
              <w:rPr>
                <w:bCs/>
                <w:lang w:eastAsia="ru-RU"/>
              </w:rPr>
            </w:pPr>
            <w:r>
              <w:rPr>
                <w:bCs/>
                <w:lang w:eastAsia="ru-RU"/>
              </w:rPr>
              <w:t>8</w:t>
            </w:r>
          </w:p>
        </w:tc>
        <w:tc>
          <w:tcPr>
            <w:tcW w:w="726" w:type="dxa"/>
          </w:tcPr>
          <w:p w:rsidR="008F50AB" w:rsidRPr="00A42303" w:rsidRDefault="008F50AB" w:rsidP="00A42303">
            <w:pPr>
              <w:suppressAutoHyphens w:val="0"/>
              <w:spacing w:line="276" w:lineRule="auto"/>
              <w:jc w:val="center"/>
              <w:rPr>
                <w:bCs/>
                <w:lang w:eastAsia="ru-RU"/>
              </w:rPr>
            </w:pPr>
            <w:r>
              <w:rPr>
                <w:bCs/>
                <w:lang w:eastAsia="ru-RU"/>
              </w:rPr>
              <w:t>19</w:t>
            </w:r>
          </w:p>
        </w:tc>
        <w:tc>
          <w:tcPr>
            <w:tcW w:w="789" w:type="dxa"/>
          </w:tcPr>
          <w:p w:rsidR="008F50AB" w:rsidRPr="00A42303" w:rsidRDefault="008F50AB" w:rsidP="00A42303">
            <w:pPr>
              <w:suppressAutoHyphens w:val="0"/>
              <w:spacing w:line="276" w:lineRule="auto"/>
              <w:jc w:val="center"/>
              <w:rPr>
                <w:bCs/>
                <w:lang w:eastAsia="ru-RU"/>
              </w:rPr>
            </w:pPr>
            <w:r>
              <w:rPr>
                <w:bCs/>
                <w:lang w:eastAsia="ru-RU"/>
              </w:rPr>
              <w:t>9</w:t>
            </w:r>
          </w:p>
        </w:tc>
        <w:tc>
          <w:tcPr>
            <w:tcW w:w="615" w:type="dxa"/>
          </w:tcPr>
          <w:p w:rsidR="008F50AB" w:rsidRPr="00A42303" w:rsidRDefault="008F50AB" w:rsidP="00E72149">
            <w:pPr>
              <w:suppressAutoHyphens w:val="0"/>
              <w:spacing w:line="276" w:lineRule="auto"/>
              <w:jc w:val="center"/>
              <w:rPr>
                <w:bCs/>
                <w:lang w:eastAsia="ru-RU"/>
              </w:rPr>
            </w:pPr>
            <w:r>
              <w:rPr>
                <w:bCs/>
                <w:lang w:eastAsia="ru-RU"/>
              </w:rPr>
              <w:t>9</w:t>
            </w:r>
          </w:p>
        </w:tc>
        <w:tc>
          <w:tcPr>
            <w:tcW w:w="717" w:type="dxa"/>
          </w:tcPr>
          <w:p w:rsidR="008F50AB" w:rsidRPr="00A42303" w:rsidRDefault="008F50AB" w:rsidP="00E72149">
            <w:pPr>
              <w:suppressAutoHyphens w:val="0"/>
              <w:spacing w:line="276" w:lineRule="auto"/>
              <w:jc w:val="center"/>
              <w:rPr>
                <w:bCs/>
                <w:lang w:eastAsia="ru-RU"/>
              </w:rPr>
            </w:pPr>
            <w:r>
              <w:rPr>
                <w:bCs/>
                <w:lang w:eastAsia="ru-RU"/>
              </w:rPr>
              <w:t>20</w:t>
            </w:r>
          </w:p>
        </w:tc>
        <w:tc>
          <w:tcPr>
            <w:tcW w:w="923" w:type="dxa"/>
          </w:tcPr>
          <w:p w:rsidR="008F50AB" w:rsidRPr="00A42303" w:rsidRDefault="008F50AB" w:rsidP="00A42303">
            <w:pPr>
              <w:suppressAutoHyphens w:val="0"/>
              <w:spacing w:line="276" w:lineRule="auto"/>
              <w:jc w:val="center"/>
              <w:rPr>
                <w:bCs/>
                <w:lang w:eastAsia="ru-RU"/>
              </w:rPr>
            </w:pPr>
            <w:r>
              <w:rPr>
                <w:bCs/>
                <w:lang w:eastAsia="ru-RU"/>
              </w:rPr>
              <w:t>11</w:t>
            </w:r>
          </w:p>
        </w:tc>
        <w:tc>
          <w:tcPr>
            <w:tcW w:w="1270" w:type="dxa"/>
          </w:tcPr>
          <w:p w:rsidR="008F50AB" w:rsidRDefault="008F50AB" w:rsidP="007977FC">
            <w:pPr>
              <w:suppressAutoHyphens w:val="0"/>
              <w:spacing w:line="276" w:lineRule="auto"/>
              <w:jc w:val="center"/>
              <w:rPr>
                <w:b/>
                <w:bCs/>
                <w:lang w:eastAsia="ru-RU"/>
              </w:rPr>
            </w:pPr>
          </w:p>
        </w:tc>
      </w:tr>
      <w:tr w:rsidR="008F50AB" w:rsidTr="00B6695E">
        <w:tc>
          <w:tcPr>
            <w:tcW w:w="1225" w:type="dxa"/>
            <w:vMerge/>
            <w:textDirection w:val="btLr"/>
          </w:tcPr>
          <w:p w:rsidR="008F50AB" w:rsidRDefault="008F50AB" w:rsidP="00B6695E">
            <w:pPr>
              <w:suppressAutoHyphens w:val="0"/>
              <w:spacing w:line="276" w:lineRule="auto"/>
              <w:ind w:left="113" w:right="113"/>
              <w:jc w:val="center"/>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15</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20</w:t>
            </w:r>
          </w:p>
        </w:tc>
        <w:tc>
          <w:tcPr>
            <w:tcW w:w="722" w:type="dxa"/>
          </w:tcPr>
          <w:p w:rsidR="008F50AB" w:rsidRPr="00A42303" w:rsidRDefault="008F50AB" w:rsidP="00A42303">
            <w:pPr>
              <w:suppressAutoHyphens w:val="0"/>
              <w:spacing w:line="276" w:lineRule="auto"/>
              <w:jc w:val="center"/>
              <w:rPr>
                <w:bCs/>
                <w:lang w:eastAsia="ru-RU"/>
              </w:rPr>
            </w:pPr>
            <w:r>
              <w:rPr>
                <w:bCs/>
                <w:lang w:eastAsia="ru-RU"/>
              </w:rPr>
              <w:t>24</w:t>
            </w:r>
          </w:p>
        </w:tc>
        <w:tc>
          <w:tcPr>
            <w:tcW w:w="766" w:type="dxa"/>
          </w:tcPr>
          <w:p w:rsidR="008F50AB" w:rsidRPr="00A42303" w:rsidRDefault="008F50AB" w:rsidP="00E72149">
            <w:pPr>
              <w:suppressAutoHyphens w:val="0"/>
              <w:spacing w:line="276" w:lineRule="auto"/>
              <w:jc w:val="center"/>
              <w:rPr>
                <w:bCs/>
                <w:lang w:eastAsia="ru-RU"/>
              </w:rPr>
            </w:pPr>
            <w:r>
              <w:rPr>
                <w:bCs/>
                <w:lang w:eastAsia="ru-RU"/>
              </w:rPr>
              <w:t>15</w:t>
            </w:r>
          </w:p>
        </w:tc>
        <w:tc>
          <w:tcPr>
            <w:tcW w:w="726" w:type="dxa"/>
          </w:tcPr>
          <w:p w:rsidR="008F50AB" w:rsidRPr="00A42303" w:rsidRDefault="008F50AB" w:rsidP="00A42303">
            <w:pPr>
              <w:suppressAutoHyphens w:val="0"/>
              <w:spacing w:line="276" w:lineRule="auto"/>
              <w:jc w:val="center"/>
              <w:rPr>
                <w:bCs/>
                <w:lang w:eastAsia="ru-RU"/>
              </w:rPr>
            </w:pPr>
            <w:r>
              <w:rPr>
                <w:bCs/>
                <w:lang w:eastAsia="ru-RU"/>
              </w:rPr>
              <w:t>26</w:t>
            </w:r>
          </w:p>
        </w:tc>
        <w:tc>
          <w:tcPr>
            <w:tcW w:w="789" w:type="dxa"/>
          </w:tcPr>
          <w:p w:rsidR="008F50AB" w:rsidRPr="00A42303" w:rsidRDefault="008F50AB" w:rsidP="00A42303">
            <w:pPr>
              <w:suppressAutoHyphens w:val="0"/>
              <w:spacing w:line="276" w:lineRule="auto"/>
              <w:jc w:val="center"/>
              <w:rPr>
                <w:bCs/>
                <w:lang w:eastAsia="ru-RU"/>
              </w:rPr>
            </w:pPr>
            <w:r>
              <w:rPr>
                <w:bCs/>
                <w:lang w:eastAsia="ru-RU"/>
              </w:rPr>
              <w:t>16</w:t>
            </w:r>
          </w:p>
        </w:tc>
        <w:tc>
          <w:tcPr>
            <w:tcW w:w="615" w:type="dxa"/>
          </w:tcPr>
          <w:p w:rsidR="008F50AB" w:rsidRPr="00A42303" w:rsidRDefault="008F50AB" w:rsidP="00E72149">
            <w:pPr>
              <w:suppressAutoHyphens w:val="0"/>
              <w:spacing w:line="276" w:lineRule="auto"/>
              <w:jc w:val="center"/>
              <w:rPr>
                <w:bCs/>
                <w:lang w:eastAsia="ru-RU"/>
              </w:rPr>
            </w:pPr>
            <w:r>
              <w:rPr>
                <w:bCs/>
                <w:lang w:eastAsia="ru-RU"/>
              </w:rPr>
              <w:t>16</w:t>
            </w:r>
          </w:p>
        </w:tc>
        <w:tc>
          <w:tcPr>
            <w:tcW w:w="717" w:type="dxa"/>
          </w:tcPr>
          <w:p w:rsidR="008F50AB" w:rsidRPr="00A42303" w:rsidRDefault="008F50AB" w:rsidP="00E72149">
            <w:pPr>
              <w:suppressAutoHyphens w:val="0"/>
              <w:spacing w:line="276" w:lineRule="auto"/>
              <w:jc w:val="center"/>
              <w:rPr>
                <w:bCs/>
                <w:lang w:eastAsia="ru-RU"/>
              </w:rPr>
            </w:pPr>
            <w:r>
              <w:rPr>
                <w:bCs/>
                <w:lang w:eastAsia="ru-RU"/>
              </w:rPr>
              <w:t>27</w:t>
            </w:r>
          </w:p>
        </w:tc>
        <w:tc>
          <w:tcPr>
            <w:tcW w:w="923" w:type="dxa"/>
          </w:tcPr>
          <w:p w:rsidR="008F50AB" w:rsidRPr="00A42303" w:rsidRDefault="008F50AB" w:rsidP="00A42303">
            <w:pPr>
              <w:suppressAutoHyphens w:val="0"/>
              <w:spacing w:line="276" w:lineRule="auto"/>
              <w:jc w:val="center"/>
              <w:rPr>
                <w:bCs/>
                <w:lang w:eastAsia="ru-RU"/>
              </w:rPr>
            </w:pPr>
            <w:r>
              <w:rPr>
                <w:bCs/>
                <w:lang w:eastAsia="ru-RU"/>
              </w:rPr>
              <w:t>18</w:t>
            </w:r>
          </w:p>
        </w:tc>
        <w:tc>
          <w:tcPr>
            <w:tcW w:w="1270" w:type="dxa"/>
          </w:tcPr>
          <w:p w:rsidR="008F50AB" w:rsidRDefault="008F50AB" w:rsidP="007977FC">
            <w:pPr>
              <w:suppressAutoHyphens w:val="0"/>
              <w:spacing w:line="276" w:lineRule="auto"/>
              <w:jc w:val="center"/>
              <w:rPr>
                <w:b/>
                <w:bCs/>
                <w:lang w:eastAsia="ru-RU"/>
              </w:rPr>
            </w:pPr>
          </w:p>
        </w:tc>
      </w:tr>
      <w:tr w:rsidR="008F50AB" w:rsidTr="00B6695E">
        <w:tc>
          <w:tcPr>
            <w:tcW w:w="1225" w:type="dxa"/>
            <w:vMerge/>
            <w:textDirection w:val="btLr"/>
          </w:tcPr>
          <w:p w:rsidR="008F50AB" w:rsidRDefault="008F50AB" w:rsidP="00B6695E">
            <w:pPr>
              <w:suppressAutoHyphens w:val="0"/>
              <w:spacing w:line="276" w:lineRule="auto"/>
              <w:ind w:left="113" w:right="113"/>
              <w:jc w:val="center"/>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15</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20</w:t>
            </w:r>
          </w:p>
        </w:tc>
        <w:tc>
          <w:tcPr>
            <w:tcW w:w="722" w:type="dxa"/>
          </w:tcPr>
          <w:p w:rsidR="008F50AB" w:rsidRPr="00A42303" w:rsidRDefault="008F50AB" w:rsidP="00A42303">
            <w:pPr>
              <w:suppressAutoHyphens w:val="0"/>
              <w:spacing w:line="276" w:lineRule="auto"/>
              <w:jc w:val="center"/>
              <w:rPr>
                <w:bCs/>
                <w:lang w:eastAsia="ru-RU"/>
              </w:rPr>
            </w:pPr>
            <w:r>
              <w:rPr>
                <w:bCs/>
                <w:lang w:eastAsia="ru-RU"/>
              </w:rPr>
              <w:t>24</w:t>
            </w:r>
          </w:p>
        </w:tc>
        <w:tc>
          <w:tcPr>
            <w:tcW w:w="766" w:type="dxa"/>
          </w:tcPr>
          <w:p w:rsidR="008F50AB" w:rsidRPr="00A42303" w:rsidRDefault="008F50AB" w:rsidP="00E72149">
            <w:pPr>
              <w:suppressAutoHyphens w:val="0"/>
              <w:spacing w:line="276" w:lineRule="auto"/>
              <w:jc w:val="center"/>
              <w:rPr>
                <w:bCs/>
                <w:lang w:eastAsia="ru-RU"/>
              </w:rPr>
            </w:pPr>
            <w:r>
              <w:rPr>
                <w:bCs/>
                <w:lang w:eastAsia="ru-RU"/>
              </w:rPr>
              <w:t>15</w:t>
            </w:r>
          </w:p>
        </w:tc>
        <w:tc>
          <w:tcPr>
            <w:tcW w:w="726" w:type="dxa"/>
          </w:tcPr>
          <w:p w:rsidR="008F50AB" w:rsidRPr="00A42303" w:rsidRDefault="008F50AB" w:rsidP="00A42303">
            <w:pPr>
              <w:suppressAutoHyphens w:val="0"/>
              <w:spacing w:line="276" w:lineRule="auto"/>
              <w:jc w:val="center"/>
              <w:rPr>
                <w:bCs/>
                <w:lang w:eastAsia="ru-RU"/>
              </w:rPr>
            </w:pPr>
            <w:r>
              <w:rPr>
                <w:bCs/>
                <w:lang w:eastAsia="ru-RU"/>
              </w:rPr>
              <w:t>26</w:t>
            </w:r>
          </w:p>
        </w:tc>
        <w:tc>
          <w:tcPr>
            <w:tcW w:w="789" w:type="dxa"/>
          </w:tcPr>
          <w:p w:rsidR="008F50AB" w:rsidRPr="00A42303" w:rsidRDefault="008F50AB" w:rsidP="00A42303">
            <w:pPr>
              <w:suppressAutoHyphens w:val="0"/>
              <w:spacing w:line="276" w:lineRule="auto"/>
              <w:jc w:val="center"/>
              <w:rPr>
                <w:bCs/>
                <w:lang w:eastAsia="ru-RU"/>
              </w:rPr>
            </w:pPr>
            <w:r>
              <w:rPr>
                <w:bCs/>
                <w:lang w:eastAsia="ru-RU"/>
              </w:rPr>
              <w:t>16</w:t>
            </w:r>
          </w:p>
        </w:tc>
        <w:tc>
          <w:tcPr>
            <w:tcW w:w="615" w:type="dxa"/>
          </w:tcPr>
          <w:p w:rsidR="008F50AB" w:rsidRPr="00A42303" w:rsidRDefault="008F50AB" w:rsidP="00E72149">
            <w:pPr>
              <w:suppressAutoHyphens w:val="0"/>
              <w:spacing w:line="276" w:lineRule="auto"/>
              <w:jc w:val="center"/>
              <w:rPr>
                <w:bCs/>
                <w:lang w:eastAsia="ru-RU"/>
              </w:rPr>
            </w:pPr>
            <w:r>
              <w:rPr>
                <w:bCs/>
                <w:lang w:eastAsia="ru-RU"/>
              </w:rPr>
              <w:t>16</w:t>
            </w:r>
          </w:p>
        </w:tc>
        <w:tc>
          <w:tcPr>
            <w:tcW w:w="717" w:type="dxa"/>
          </w:tcPr>
          <w:p w:rsidR="008F50AB" w:rsidRPr="00A42303" w:rsidRDefault="008F50AB" w:rsidP="00E72149">
            <w:pPr>
              <w:suppressAutoHyphens w:val="0"/>
              <w:spacing w:line="276" w:lineRule="auto"/>
              <w:jc w:val="center"/>
              <w:rPr>
                <w:bCs/>
                <w:lang w:eastAsia="ru-RU"/>
              </w:rPr>
            </w:pPr>
            <w:r>
              <w:rPr>
                <w:bCs/>
                <w:lang w:eastAsia="ru-RU"/>
              </w:rPr>
              <w:t>27</w:t>
            </w:r>
          </w:p>
        </w:tc>
        <w:tc>
          <w:tcPr>
            <w:tcW w:w="923" w:type="dxa"/>
          </w:tcPr>
          <w:p w:rsidR="008F50AB" w:rsidRPr="00A42303" w:rsidRDefault="008F50AB" w:rsidP="00A42303">
            <w:pPr>
              <w:suppressAutoHyphens w:val="0"/>
              <w:spacing w:line="276" w:lineRule="auto"/>
              <w:jc w:val="center"/>
              <w:rPr>
                <w:bCs/>
                <w:lang w:eastAsia="ru-RU"/>
              </w:rPr>
            </w:pPr>
            <w:r>
              <w:rPr>
                <w:bCs/>
                <w:lang w:eastAsia="ru-RU"/>
              </w:rPr>
              <w:t>18</w:t>
            </w:r>
          </w:p>
        </w:tc>
        <w:tc>
          <w:tcPr>
            <w:tcW w:w="1270" w:type="dxa"/>
          </w:tcPr>
          <w:p w:rsidR="008F50AB" w:rsidRDefault="008F50AB" w:rsidP="007977FC">
            <w:pPr>
              <w:suppressAutoHyphens w:val="0"/>
              <w:spacing w:line="276" w:lineRule="auto"/>
              <w:jc w:val="center"/>
              <w:rPr>
                <w:b/>
                <w:bCs/>
                <w:lang w:eastAsia="ru-RU"/>
              </w:rPr>
            </w:pPr>
          </w:p>
        </w:tc>
      </w:tr>
      <w:tr w:rsidR="008F50AB" w:rsidTr="00B6695E">
        <w:tc>
          <w:tcPr>
            <w:tcW w:w="1225" w:type="dxa"/>
            <w:vMerge/>
            <w:textDirection w:val="btLr"/>
          </w:tcPr>
          <w:p w:rsidR="008F50AB" w:rsidRDefault="008F50AB" w:rsidP="00B6695E">
            <w:pPr>
              <w:suppressAutoHyphens w:val="0"/>
              <w:spacing w:line="276" w:lineRule="auto"/>
              <w:ind w:left="113" w:right="113"/>
              <w:jc w:val="center"/>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22</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27</w:t>
            </w:r>
          </w:p>
        </w:tc>
        <w:tc>
          <w:tcPr>
            <w:tcW w:w="722" w:type="dxa"/>
          </w:tcPr>
          <w:p w:rsidR="008F50AB" w:rsidRPr="00A42303" w:rsidRDefault="008F50AB" w:rsidP="00A42303">
            <w:pPr>
              <w:suppressAutoHyphens w:val="0"/>
              <w:spacing w:line="276" w:lineRule="auto"/>
              <w:jc w:val="center"/>
              <w:rPr>
                <w:bCs/>
                <w:lang w:eastAsia="ru-RU"/>
              </w:rPr>
            </w:pPr>
          </w:p>
        </w:tc>
        <w:tc>
          <w:tcPr>
            <w:tcW w:w="766" w:type="dxa"/>
          </w:tcPr>
          <w:p w:rsidR="008F50AB" w:rsidRPr="00A42303" w:rsidRDefault="008F50AB" w:rsidP="00E72149">
            <w:pPr>
              <w:suppressAutoHyphens w:val="0"/>
              <w:spacing w:line="276" w:lineRule="auto"/>
              <w:jc w:val="center"/>
              <w:rPr>
                <w:bCs/>
                <w:lang w:eastAsia="ru-RU"/>
              </w:rPr>
            </w:pPr>
            <w:r>
              <w:rPr>
                <w:bCs/>
                <w:lang w:eastAsia="ru-RU"/>
              </w:rPr>
              <w:t>22</w:t>
            </w:r>
          </w:p>
        </w:tc>
        <w:tc>
          <w:tcPr>
            <w:tcW w:w="726" w:type="dxa"/>
          </w:tcPr>
          <w:p w:rsidR="008F50AB" w:rsidRPr="00A42303" w:rsidRDefault="008F50AB" w:rsidP="00A42303">
            <w:pPr>
              <w:suppressAutoHyphens w:val="0"/>
              <w:spacing w:line="276" w:lineRule="auto"/>
              <w:jc w:val="center"/>
              <w:rPr>
                <w:bCs/>
                <w:lang w:eastAsia="ru-RU"/>
              </w:rPr>
            </w:pPr>
          </w:p>
        </w:tc>
        <w:tc>
          <w:tcPr>
            <w:tcW w:w="789" w:type="dxa"/>
          </w:tcPr>
          <w:p w:rsidR="008F50AB" w:rsidRPr="00A42303" w:rsidRDefault="008F50AB" w:rsidP="00A42303">
            <w:pPr>
              <w:suppressAutoHyphens w:val="0"/>
              <w:spacing w:line="276" w:lineRule="auto"/>
              <w:jc w:val="center"/>
              <w:rPr>
                <w:bCs/>
                <w:lang w:eastAsia="ru-RU"/>
              </w:rPr>
            </w:pPr>
          </w:p>
        </w:tc>
        <w:tc>
          <w:tcPr>
            <w:tcW w:w="615" w:type="dxa"/>
          </w:tcPr>
          <w:p w:rsidR="008F50AB" w:rsidRPr="00A42303" w:rsidRDefault="008F50AB" w:rsidP="00A42303">
            <w:pPr>
              <w:suppressAutoHyphens w:val="0"/>
              <w:spacing w:line="276" w:lineRule="auto"/>
              <w:jc w:val="center"/>
              <w:rPr>
                <w:bCs/>
                <w:lang w:eastAsia="ru-RU"/>
              </w:rPr>
            </w:pPr>
            <w:r>
              <w:rPr>
                <w:bCs/>
                <w:lang w:eastAsia="ru-RU"/>
              </w:rPr>
              <w:t>23</w:t>
            </w:r>
          </w:p>
        </w:tc>
        <w:tc>
          <w:tcPr>
            <w:tcW w:w="717" w:type="dxa"/>
          </w:tcPr>
          <w:p w:rsidR="008F50AB" w:rsidRPr="00A42303" w:rsidRDefault="008F50AB" w:rsidP="00A42303">
            <w:pPr>
              <w:suppressAutoHyphens w:val="0"/>
              <w:spacing w:line="276" w:lineRule="auto"/>
              <w:jc w:val="center"/>
              <w:rPr>
                <w:bCs/>
                <w:lang w:eastAsia="ru-RU"/>
              </w:rPr>
            </w:pPr>
          </w:p>
        </w:tc>
        <w:tc>
          <w:tcPr>
            <w:tcW w:w="923" w:type="dxa"/>
          </w:tcPr>
          <w:p w:rsidR="008F50AB" w:rsidRPr="00A42303" w:rsidRDefault="008F50AB" w:rsidP="00A42303">
            <w:pPr>
              <w:suppressAutoHyphens w:val="0"/>
              <w:spacing w:line="276" w:lineRule="auto"/>
              <w:jc w:val="center"/>
              <w:rPr>
                <w:bCs/>
                <w:lang w:eastAsia="ru-RU"/>
              </w:rPr>
            </w:pPr>
            <w:r>
              <w:rPr>
                <w:bCs/>
                <w:lang w:eastAsia="ru-RU"/>
              </w:rPr>
              <w:t>25</w:t>
            </w:r>
          </w:p>
        </w:tc>
        <w:tc>
          <w:tcPr>
            <w:tcW w:w="1270" w:type="dxa"/>
          </w:tcPr>
          <w:p w:rsidR="008F50AB" w:rsidRDefault="008F50AB" w:rsidP="007977FC">
            <w:pPr>
              <w:suppressAutoHyphens w:val="0"/>
              <w:spacing w:line="276" w:lineRule="auto"/>
              <w:jc w:val="center"/>
              <w:rPr>
                <w:b/>
                <w:bCs/>
                <w:lang w:eastAsia="ru-RU"/>
              </w:rPr>
            </w:pPr>
          </w:p>
        </w:tc>
      </w:tr>
      <w:tr w:rsidR="008F50AB" w:rsidTr="002C3D32">
        <w:tc>
          <w:tcPr>
            <w:tcW w:w="1225" w:type="dxa"/>
            <w:vMerge/>
          </w:tcPr>
          <w:p w:rsidR="008F50AB" w:rsidRDefault="008F50AB" w:rsidP="009F12B2">
            <w:pPr>
              <w:suppressAutoHyphens w:val="0"/>
              <w:spacing w:line="276" w:lineRule="auto"/>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22</w:t>
            </w:r>
          </w:p>
        </w:tc>
        <w:tc>
          <w:tcPr>
            <w:tcW w:w="775" w:type="dxa"/>
          </w:tcPr>
          <w:p w:rsidR="008F50AB" w:rsidRPr="00A42303" w:rsidRDefault="008F50AB" w:rsidP="00A42303">
            <w:pPr>
              <w:suppressAutoHyphens w:val="0"/>
              <w:spacing w:line="276" w:lineRule="auto"/>
              <w:jc w:val="center"/>
              <w:rPr>
                <w:bCs/>
                <w:lang w:eastAsia="ru-RU"/>
              </w:rPr>
            </w:pPr>
            <w:r>
              <w:rPr>
                <w:bCs/>
                <w:lang w:eastAsia="ru-RU"/>
              </w:rPr>
              <w:t>27</w:t>
            </w:r>
          </w:p>
        </w:tc>
        <w:tc>
          <w:tcPr>
            <w:tcW w:w="722" w:type="dxa"/>
          </w:tcPr>
          <w:p w:rsidR="008F50AB" w:rsidRPr="00A42303" w:rsidRDefault="008F50AB" w:rsidP="00A42303">
            <w:pPr>
              <w:suppressAutoHyphens w:val="0"/>
              <w:spacing w:line="276" w:lineRule="auto"/>
              <w:jc w:val="center"/>
              <w:rPr>
                <w:bCs/>
                <w:lang w:eastAsia="ru-RU"/>
              </w:rPr>
            </w:pPr>
          </w:p>
        </w:tc>
        <w:tc>
          <w:tcPr>
            <w:tcW w:w="766" w:type="dxa"/>
          </w:tcPr>
          <w:p w:rsidR="008F50AB" w:rsidRPr="00A42303" w:rsidRDefault="008F50AB" w:rsidP="00E72149">
            <w:pPr>
              <w:suppressAutoHyphens w:val="0"/>
              <w:spacing w:line="276" w:lineRule="auto"/>
              <w:jc w:val="center"/>
              <w:rPr>
                <w:bCs/>
                <w:lang w:eastAsia="ru-RU"/>
              </w:rPr>
            </w:pPr>
            <w:r>
              <w:rPr>
                <w:bCs/>
                <w:lang w:eastAsia="ru-RU"/>
              </w:rPr>
              <w:t>22</w:t>
            </w:r>
          </w:p>
        </w:tc>
        <w:tc>
          <w:tcPr>
            <w:tcW w:w="726" w:type="dxa"/>
          </w:tcPr>
          <w:p w:rsidR="008F50AB" w:rsidRPr="00A42303" w:rsidRDefault="008F50AB" w:rsidP="00A42303">
            <w:pPr>
              <w:suppressAutoHyphens w:val="0"/>
              <w:spacing w:line="276" w:lineRule="auto"/>
              <w:jc w:val="center"/>
              <w:rPr>
                <w:bCs/>
                <w:lang w:eastAsia="ru-RU"/>
              </w:rPr>
            </w:pPr>
          </w:p>
        </w:tc>
        <w:tc>
          <w:tcPr>
            <w:tcW w:w="789" w:type="dxa"/>
          </w:tcPr>
          <w:p w:rsidR="008F50AB" w:rsidRPr="00A42303" w:rsidRDefault="008F50AB" w:rsidP="00A42303">
            <w:pPr>
              <w:suppressAutoHyphens w:val="0"/>
              <w:spacing w:line="276" w:lineRule="auto"/>
              <w:jc w:val="center"/>
              <w:rPr>
                <w:bCs/>
                <w:lang w:eastAsia="ru-RU"/>
              </w:rPr>
            </w:pPr>
          </w:p>
        </w:tc>
        <w:tc>
          <w:tcPr>
            <w:tcW w:w="615" w:type="dxa"/>
          </w:tcPr>
          <w:p w:rsidR="008F50AB" w:rsidRPr="00A42303" w:rsidRDefault="008F50AB" w:rsidP="00A42303">
            <w:pPr>
              <w:suppressAutoHyphens w:val="0"/>
              <w:spacing w:line="276" w:lineRule="auto"/>
              <w:jc w:val="center"/>
              <w:rPr>
                <w:bCs/>
                <w:lang w:eastAsia="ru-RU"/>
              </w:rPr>
            </w:pPr>
            <w:r>
              <w:rPr>
                <w:bCs/>
                <w:lang w:eastAsia="ru-RU"/>
              </w:rPr>
              <w:t>23</w:t>
            </w:r>
          </w:p>
        </w:tc>
        <w:tc>
          <w:tcPr>
            <w:tcW w:w="717" w:type="dxa"/>
          </w:tcPr>
          <w:p w:rsidR="008F50AB" w:rsidRPr="00A42303" w:rsidRDefault="008F50AB" w:rsidP="00A42303">
            <w:pPr>
              <w:suppressAutoHyphens w:val="0"/>
              <w:spacing w:line="276" w:lineRule="auto"/>
              <w:jc w:val="center"/>
              <w:rPr>
                <w:bCs/>
                <w:lang w:eastAsia="ru-RU"/>
              </w:rPr>
            </w:pPr>
          </w:p>
        </w:tc>
        <w:tc>
          <w:tcPr>
            <w:tcW w:w="923" w:type="dxa"/>
          </w:tcPr>
          <w:p w:rsidR="008F50AB" w:rsidRPr="00A42303" w:rsidRDefault="008F50AB" w:rsidP="00A42303">
            <w:pPr>
              <w:suppressAutoHyphens w:val="0"/>
              <w:spacing w:line="276" w:lineRule="auto"/>
              <w:jc w:val="center"/>
              <w:rPr>
                <w:bCs/>
                <w:lang w:eastAsia="ru-RU"/>
              </w:rPr>
            </w:pPr>
            <w:r>
              <w:rPr>
                <w:bCs/>
                <w:lang w:eastAsia="ru-RU"/>
              </w:rPr>
              <w:t>25</w:t>
            </w:r>
          </w:p>
        </w:tc>
        <w:tc>
          <w:tcPr>
            <w:tcW w:w="1270" w:type="dxa"/>
          </w:tcPr>
          <w:p w:rsidR="008F50AB" w:rsidRDefault="008F50AB" w:rsidP="007977FC">
            <w:pPr>
              <w:suppressAutoHyphens w:val="0"/>
              <w:spacing w:line="276" w:lineRule="auto"/>
              <w:jc w:val="center"/>
              <w:rPr>
                <w:b/>
                <w:bCs/>
                <w:lang w:eastAsia="ru-RU"/>
              </w:rPr>
            </w:pPr>
          </w:p>
        </w:tc>
      </w:tr>
      <w:tr w:rsidR="008F50AB" w:rsidTr="002C3D32">
        <w:tc>
          <w:tcPr>
            <w:tcW w:w="1225" w:type="dxa"/>
            <w:vMerge/>
          </w:tcPr>
          <w:p w:rsidR="008F50AB" w:rsidRDefault="008F50AB" w:rsidP="009F12B2">
            <w:pPr>
              <w:suppressAutoHyphens w:val="0"/>
              <w:spacing w:line="276" w:lineRule="auto"/>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29</w:t>
            </w:r>
          </w:p>
        </w:tc>
        <w:tc>
          <w:tcPr>
            <w:tcW w:w="775" w:type="dxa"/>
          </w:tcPr>
          <w:p w:rsidR="008F50AB" w:rsidRPr="00A42303" w:rsidRDefault="008F50AB" w:rsidP="00A42303">
            <w:pPr>
              <w:suppressAutoHyphens w:val="0"/>
              <w:spacing w:line="276" w:lineRule="auto"/>
              <w:jc w:val="center"/>
              <w:rPr>
                <w:bCs/>
                <w:lang w:eastAsia="ru-RU"/>
              </w:rPr>
            </w:pPr>
          </w:p>
        </w:tc>
        <w:tc>
          <w:tcPr>
            <w:tcW w:w="722" w:type="dxa"/>
          </w:tcPr>
          <w:p w:rsidR="008F50AB" w:rsidRPr="00A42303" w:rsidRDefault="008F50AB" w:rsidP="00A42303">
            <w:pPr>
              <w:suppressAutoHyphens w:val="0"/>
              <w:spacing w:line="276" w:lineRule="auto"/>
              <w:jc w:val="center"/>
              <w:rPr>
                <w:bCs/>
                <w:lang w:eastAsia="ru-RU"/>
              </w:rPr>
            </w:pPr>
          </w:p>
        </w:tc>
        <w:tc>
          <w:tcPr>
            <w:tcW w:w="766" w:type="dxa"/>
          </w:tcPr>
          <w:p w:rsidR="008F50AB" w:rsidRPr="00A42303" w:rsidRDefault="008F50AB" w:rsidP="00E72149">
            <w:pPr>
              <w:suppressAutoHyphens w:val="0"/>
              <w:spacing w:line="276" w:lineRule="auto"/>
              <w:jc w:val="center"/>
              <w:rPr>
                <w:bCs/>
                <w:lang w:eastAsia="ru-RU"/>
              </w:rPr>
            </w:pPr>
            <w:r>
              <w:rPr>
                <w:bCs/>
                <w:lang w:eastAsia="ru-RU"/>
              </w:rPr>
              <w:t>29</w:t>
            </w:r>
          </w:p>
        </w:tc>
        <w:tc>
          <w:tcPr>
            <w:tcW w:w="726" w:type="dxa"/>
          </w:tcPr>
          <w:p w:rsidR="008F50AB" w:rsidRPr="00A42303" w:rsidRDefault="008F50AB" w:rsidP="00A42303">
            <w:pPr>
              <w:suppressAutoHyphens w:val="0"/>
              <w:spacing w:line="276" w:lineRule="auto"/>
              <w:jc w:val="center"/>
              <w:rPr>
                <w:bCs/>
                <w:lang w:eastAsia="ru-RU"/>
              </w:rPr>
            </w:pPr>
          </w:p>
        </w:tc>
        <w:tc>
          <w:tcPr>
            <w:tcW w:w="789" w:type="dxa"/>
          </w:tcPr>
          <w:p w:rsidR="008F50AB" w:rsidRPr="00A42303" w:rsidRDefault="008F50AB" w:rsidP="00A42303">
            <w:pPr>
              <w:suppressAutoHyphens w:val="0"/>
              <w:spacing w:line="276" w:lineRule="auto"/>
              <w:jc w:val="center"/>
              <w:rPr>
                <w:bCs/>
                <w:lang w:eastAsia="ru-RU"/>
              </w:rPr>
            </w:pPr>
          </w:p>
        </w:tc>
        <w:tc>
          <w:tcPr>
            <w:tcW w:w="615" w:type="dxa"/>
          </w:tcPr>
          <w:p w:rsidR="008F50AB" w:rsidRPr="00A42303" w:rsidRDefault="008F50AB" w:rsidP="00A42303">
            <w:pPr>
              <w:suppressAutoHyphens w:val="0"/>
              <w:spacing w:line="276" w:lineRule="auto"/>
              <w:jc w:val="center"/>
              <w:rPr>
                <w:bCs/>
                <w:lang w:eastAsia="ru-RU"/>
              </w:rPr>
            </w:pPr>
            <w:r>
              <w:rPr>
                <w:bCs/>
                <w:lang w:eastAsia="ru-RU"/>
              </w:rPr>
              <w:t>29</w:t>
            </w:r>
          </w:p>
        </w:tc>
        <w:tc>
          <w:tcPr>
            <w:tcW w:w="717" w:type="dxa"/>
          </w:tcPr>
          <w:p w:rsidR="008F50AB" w:rsidRPr="00A42303" w:rsidRDefault="008F50AB" w:rsidP="00A42303">
            <w:pPr>
              <w:suppressAutoHyphens w:val="0"/>
              <w:spacing w:line="276" w:lineRule="auto"/>
              <w:jc w:val="center"/>
              <w:rPr>
                <w:bCs/>
                <w:lang w:eastAsia="ru-RU"/>
              </w:rPr>
            </w:pPr>
          </w:p>
        </w:tc>
        <w:tc>
          <w:tcPr>
            <w:tcW w:w="923" w:type="dxa"/>
          </w:tcPr>
          <w:p w:rsidR="008F50AB" w:rsidRPr="00A42303" w:rsidRDefault="008F50AB" w:rsidP="00A42303">
            <w:pPr>
              <w:suppressAutoHyphens w:val="0"/>
              <w:spacing w:line="276" w:lineRule="auto"/>
              <w:jc w:val="center"/>
              <w:rPr>
                <w:bCs/>
                <w:lang w:eastAsia="ru-RU"/>
              </w:rPr>
            </w:pPr>
          </w:p>
        </w:tc>
        <w:tc>
          <w:tcPr>
            <w:tcW w:w="1270" w:type="dxa"/>
          </w:tcPr>
          <w:p w:rsidR="008F50AB" w:rsidRDefault="008F50AB" w:rsidP="007977FC">
            <w:pPr>
              <w:suppressAutoHyphens w:val="0"/>
              <w:spacing w:line="276" w:lineRule="auto"/>
              <w:jc w:val="center"/>
              <w:rPr>
                <w:b/>
                <w:bCs/>
                <w:lang w:eastAsia="ru-RU"/>
              </w:rPr>
            </w:pPr>
          </w:p>
        </w:tc>
      </w:tr>
      <w:tr w:rsidR="008F50AB" w:rsidTr="002C3D32">
        <w:tc>
          <w:tcPr>
            <w:tcW w:w="1225" w:type="dxa"/>
            <w:vMerge/>
          </w:tcPr>
          <w:p w:rsidR="008F50AB" w:rsidRDefault="008F50AB" w:rsidP="009F12B2">
            <w:pPr>
              <w:suppressAutoHyphens w:val="0"/>
              <w:spacing w:line="276" w:lineRule="auto"/>
              <w:rPr>
                <w:b/>
                <w:bCs/>
                <w:lang w:eastAsia="ru-RU"/>
              </w:rPr>
            </w:pPr>
          </w:p>
        </w:tc>
        <w:tc>
          <w:tcPr>
            <w:tcW w:w="817" w:type="dxa"/>
          </w:tcPr>
          <w:p w:rsidR="008F50AB" w:rsidRPr="00A42303" w:rsidRDefault="008F50AB" w:rsidP="00A42303">
            <w:pPr>
              <w:suppressAutoHyphens w:val="0"/>
              <w:spacing w:line="276" w:lineRule="auto"/>
              <w:jc w:val="center"/>
              <w:rPr>
                <w:bCs/>
                <w:lang w:eastAsia="ru-RU"/>
              </w:rPr>
            </w:pPr>
            <w:r>
              <w:rPr>
                <w:bCs/>
                <w:lang w:eastAsia="ru-RU"/>
              </w:rPr>
              <w:t>29</w:t>
            </w:r>
          </w:p>
        </w:tc>
        <w:tc>
          <w:tcPr>
            <w:tcW w:w="775" w:type="dxa"/>
          </w:tcPr>
          <w:p w:rsidR="008F50AB" w:rsidRPr="00A42303" w:rsidRDefault="008F50AB" w:rsidP="00A42303">
            <w:pPr>
              <w:suppressAutoHyphens w:val="0"/>
              <w:spacing w:line="276" w:lineRule="auto"/>
              <w:jc w:val="center"/>
              <w:rPr>
                <w:bCs/>
                <w:lang w:eastAsia="ru-RU"/>
              </w:rPr>
            </w:pPr>
          </w:p>
        </w:tc>
        <w:tc>
          <w:tcPr>
            <w:tcW w:w="722" w:type="dxa"/>
          </w:tcPr>
          <w:p w:rsidR="008F50AB" w:rsidRPr="00A42303" w:rsidRDefault="008F50AB" w:rsidP="00A42303">
            <w:pPr>
              <w:suppressAutoHyphens w:val="0"/>
              <w:spacing w:line="276" w:lineRule="auto"/>
              <w:jc w:val="center"/>
              <w:rPr>
                <w:bCs/>
                <w:lang w:eastAsia="ru-RU"/>
              </w:rPr>
            </w:pPr>
          </w:p>
        </w:tc>
        <w:tc>
          <w:tcPr>
            <w:tcW w:w="766" w:type="dxa"/>
          </w:tcPr>
          <w:p w:rsidR="008F50AB" w:rsidRPr="00A42303" w:rsidRDefault="008F50AB" w:rsidP="00E72149">
            <w:pPr>
              <w:suppressAutoHyphens w:val="0"/>
              <w:spacing w:line="276" w:lineRule="auto"/>
              <w:jc w:val="center"/>
              <w:rPr>
                <w:bCs/>
                <w:lang w:eastAsia="ru-RU"/>
              </w:rPr>
            </w:pPr>
            <w:r>
              <w:rPr>
                <w:bCs/>
                <w:lang w:eastAsia="ru-RU"/>
              </w:rPr>
              <w:t>29</w:t>
            </w:r>
          </w:p>
        </w:tc>
        <w:tc>
          <w:tcPr>
            <w:tcW w:w="726" w:type="dxa"/>
          </w:tcPr>
          <w:p w:rsidR="008F50AB" w:rsidRPr="00A42303" w:rsidRDefault="008F50AB" w:rsidP="00A42303">
            <w:pPr>
              <w:suppressAutoHyphens w:val="0"/>
              <w:spacing w:line="276" w:lineRule="auto"/>
              <w:jc w:val="center"/>
              <w:rPr>
                <w:bCs/>
                <w:lang w:eastAsia="ru-RU"/>
              </w:rPr>
            </w:pPr>
          </w:p>
        </w:tc>
        <w:tc>
          <w:tcPr>
            <w:tcW w:w="789" w:type="dxa"/>
          </w:tcPr>
          <w:p w:rsidR="008F50AB" w:rsidRPr="00A42303" w:rsidRDefault="008F50AB" w:rsidP="00A42303">
            <w:pPr>
              <w:suppressAutoHyphens w:val="0"/>
              <w:spacing w:line="276" w:lineRule="auto"/>
              <w:jc w:val="center"/>
              <w:rPr>
                <w:bCs/>
                <w:lang w:eastAsia="ru-RU"/>
              </w:rPr>
            </w:pPr>
          </w:p>
        </w:tc>
        <w:tc>
          <w:tcPr>
            <w:tcW w:w="615" w:type="dxa"/>
          </w:tcPr>
          <w:p w:rsidR="008F50AB" w:rsidRPr="00A42303" w:rsidRDefault="008F50AB" w:rsidP="00A42303">
            <w:pPr>
              <w:suppressAutoHyphens w:val="0"/>
              <w:spacing w:line="276" w:lineRule="auto"/>
              <w:jc w:val="center"/>
              <w:rPr>
                <w:bCs/>
                <w:lang w:eastAsia="ru-RU"/>
              </w:rPr>
            </w:pPr>
            <w:r>
              <w:rPr>
                <w:bCs/>
                <w:lang w:eastAsia="ru-RU"/>
              </w:rPr>
              <w:t>29</w:t>
            </w:r>
          </w:p>
        </w:tc>
        <w:tc>
          <w:tcPr>
            <w:tcW w:w="717" w:type="dxa"/>
          </w:tcPr>
          <w:p w:rsidR="008F50AB" w:rsidRPr="00A42303" w:rsidRDefault="008F50AB" w:rsidP="00A42303">
            <w:pPr>
              <w:suppressAutoHyphens w:val="0"/>
              <w:spacing w:line="276" w:lineRule="auto"/>
              <w:jc w:val="center"/>
              <w:rPr>
                <w:bCs/>
                <w:lang w:eastAsia="ru-RU"/>
              </w:rPr>
            </w:pPr>
          </w:p>
        </w:tc>
        <w:tc>
          <w:tcPr>
            <w:tcW w:w="923" w:type="dxa"/>
          </w:tcPr>
          <w:p w:rsidR="008F50AB" w:rsidRPr="00A42303" w:rsidRDefault="008F50AB" w:rsidP="00A42303">
            <w:pPr>
              <w:suppressAutoHyphens w:val="0"/>
              <w:spacing w:line="276" w:lineRule="auto"/>
              <w:jc w:val="center"/>
              <w:rPr>
                <w:bCs/>
                <w:lang w:eastAsia="ru-RU"/>
              </w:rPr>
            </w:pPr>
          </w:p>
        </w:tc>
        <w:tc>
          <w:tcPr>
            <w:tcW w:w="1270" w:type="dxa"/>
          </w:tcPr>
          <w:p w:rsidR="008F50AB" w:rsidRDefault="008F50AB" w:rsidP="007977FC">
            <w:pPr>
              <w:suppressAutoHyphens w:val="0"/>
              <w:spacing w:line="276" w:lineRule="auto"/>
              <w:jc w:val="center"/>
              <w:rPr>
                <w:b/>
                <w:bCs/>
                <w:lang w:eastAsia="ru-RU"/>
              </w:rPr>
            </w:pPr>
          </w:p>
        </w:tc>
      </w:tr>
      <w:tr w:rsidR="008F50AB" w:rsidTr="002C3D32">
        <w:tc>
          <w:tcPr>
            <w:tcW w:w="1225" w:type="dxa"/>
            <w:vMerge/>
          </w:tcPr>
          <w:p w:rsidR="008F50AB" w:rsidRDefault="008F50AB" w:rsidP="009F12B2">
            <w:pPr>
              <w:suppressAutoHyphens w:val="0"/>
              <w:spacing w:line="276" w:lineRule="auto"/>
              <w:rPr>
                <w:b/>
                <w:bCs/>
                <w:lang w:eastAsia="ru-RU"/>
              </w:rPr>
            </w:pPr>
          </w:p>
        </w:tc>
        <w:tc>
          <w:tcPr>
            <w:tcW w:w="817" w:type="dxa"/>
          </w:tcPr>
          <w:p w:rsidR="008F50AB" w:rsidRDefault="008F50AB" w:rsidP="009F12B2">
            <w:pPr>
              <w:suppressAutoHyphens w:val="0"/>
              <w:spacing w:line="276" w:lineRule="auto"/>
              <w:rPr>
                <w:b/>
                <w:bCs/>
                <w:lang w:eastAsia="ru-RU"/>
              </w:rPr>
            </w:pPr>
          </w:p>
        </w:tc>
        <w:tc>
          <w:tcPr>
            <w:tcW w:w="775" w:type="dxa"/>
          </w:tcPr>
          <w:p w:rsidR="008F50AB" w:rsidRDefault="008F50AB" w:rsidP="009F12B2">
            <w:pPr>
              <w:suppressAutoHyphens w:val="0"/>
              <w:spacing w:line="276" w:lineRule="auto"/>
              <w:rPr>
                <w:b/>
                <w:bCs/>
                <w:lang w:eastAsia="ru-RU"/>
              </w:rPr>
            </w:pPr>
          </w:p>
        </w:tc>
        <w:tc>
          <w:tcPr>
            <w:tcW w:w="722" w:type="dxa"/>
          </w:tcPr>
          <w:p w:rsidR="008F50AB" w:rsidRDefault="008F50AB" w:rsidP="009F12B2">
            <w:pPr>
              <w:suppressAutoHyphens w:val="0"/>
              <w:spacing w:line="276" w:lineRule="auto"/>
              <w:rPr>
                <w:b/>
                <w:bCs/>
                <w:lang w:eastAsia="ru-RU"/>
              </w:rPr>
            </w:pPr>
          </w:p>
        </w:tc>
        <w:tc>
          <w:tcPr>
            <w:tcW w:w="766" w:type="dxa"/>
          </w:tcPr>
          <w:p w:rsidR="008F50AB" w:rsidRDefault="008F50AB" w:rsidP="009F12B2">
            <w:pPr>
              <w:suppressAutoHyphens w:val="0"/>
              <w:spacing w:line="276" w:lineRule="auto"/>
              <w:rPr>
                <w:b/>
                <w:bCs/>
                <w:lang w:eastAsia="ru-RU"/>
              </w:rPr>
            </w:pPr>
          </w:p>
        </w:tc>
        <w:tc>
          <w:tcPr>
            <w:tcW w:w="726" w:type="dxa"/>
          </w:tcPr>
          <w:p w:rsidR="008F50AB" w:rsidRDefault="008F50AB" w:rsidP="009F12B2">
            <w:pPr>
              <w:suppressAutoHyphens w:val="0"/>
              <w:spacing w:line="276" w:lineRule="auto"/>
              <w:rPr>
                <w:b/>
                <w:bCs/>
                <w:lang w:eastAsia="ru-RU"/>
              </w:rPr>
            </w:pPr>
          </w:p>
        </w:tc>
        <w:tc>
          <w:tcPr>
            <w:tcW w:w="789" w:type="dxa"/>
          </w:tcPr>
          <w:p w:rsidR="008F50AB" w:rsidRDefault="008F50AB" w:rsidP="009F12B2">
            <w:pPr>
              <w:suppressAutoHyphens w:val="0"/>
              <w:spacing w:line="276" w:lineRule="auto"/>
              <w:rPr>
                <w:b/>
                <w:bCs/>
                <w:lang w:eastAsia="ru-RU"/>
              </w:rPr>
            </w:pPr>
          </w:p>
        </w:tc>
        <w:tc>
          <w:tcPr>
            <w:tcW w:w="615" w:type="dxa"/>
          </w:tcPr>
          <w:p w:rsidR="008F50AB" w:rsidRDefault="008F50AB" w:rsidP="009F12B2">
            <w:pPr>
              <w:suppressAutoHyphens w:val="0"/>
              <w:spacing w:line="276" w:lineRule="auto"/>
              <w:rPr>
                <w:b/>
                <w:bCs/>
                <w:lang w:eastAsia="ru-RU"/>
              </w:rPr>
            </w:pPr>
          </w:p>
        </w:tc>
        <w:tc>
          <w:tcPr>
            <w:tcW w:w="717" w:type="dxa"/>
          </w:tcPr>
          <w:p w:rsidR="008F50AB" w:rsidRDefault="008F50AB" w:rsidP="009F12B2">
            <w:pPr>
              <w:suppressAutoHyphens w:val="0"/>
              <w:spacing w:line="276" w:lineRule="auto"/>
              <w:rPr>
                <w:b/>
                <w:bCs/>
                <w:lang w:eastAsia="ru-RU"/>
              </w:rPr>
            </w:pPr>
          </w:p>
        </w:tc>
        <w:tc>
          <w:tcPr>
            <w:tcW w:w="923" w:type="dxa"/>
          </w:tcPr>
          <w:p w:rsidR="008F50AB" w:rsidRDefault="008F50AB" w:rsidP="009F12B2">
            <w:pPr>
              <w:suppressAutoHyphens w:val="0"/>
              <w:spacing w:line="276" w:lineRule="auto"/>
              <w:rPr>
                <w:b/>
                <w:bCs/>
                <w:lang w:eastAsia="ru-RU"/>
              </w:rPr>
            </w:pPr>
          </w:p>
        </w:tc>
        <w:tc>
          <w:tcPr>
            <w:tcW w:w="1270" w:type="dxa"/>
          </w:tcPr>
          <w:p w:rsidR="008F50AB" w:rsidRPr="002C3D32" w:rsidRDefault="008F50AB" w:rsidP="007977FC">
            <w:pPr>
              <w:suppressAutoHyphens w:val="0"/>
              <w:spacing w:line="276" w:lineRule="auto"/>
              <w:jc w:val="center"/>
              <w:rPr>
                <w:b/>
                <w:bCs/>
                <w:lang w:eastAsia="ru-RU"/>
              </w:rPr>
            </w:pPr>
            <w:r>
              <w:rPr>
                <w:b/>
                <w:bCs/>
                <w:lang w:eastAsia="ru-RU"/>
              </w:rPr>
              <w:t>68</w:t>
            </w:r>
          </w:p>
        </w:tc>
      </w:tr>
    </w:tbl>
    <w:p w:rsidR="002C3D32" w:rsidRPr="00A22C2F" w:rsidRDefault="002C3D32" w:rsidP="009F12B2">
      <w:pPr>
        <w:suppressAutoHyphens w:val="0"/>
        <w:spacing w:line="276" w:lineRule="auto"/>
        <w:rPr>
          <w:b/>
          <w:bCs/>
          <w:lang w:eastAsia="ru-RU"/>
        </w:rPr>
      </w:pPr>
    </w:p>
    <w:p w:rsidR="00C46694" w:rsidRPr="006139D9" w:rsidRDefault="002C3D32" w:rsidP="001B3FAE">
      <w:pPr>
        <w:suppressAutoHyphens w:val="0"/>
        <w:spacing w:line="276" w:lineRule="auto"/>
        <w:rPr>
          <w:b/>
          <w:bCs/>
          <w:lang w:eastAsia="ru-RU"/>
        </w:rPr>
      </w:pPr>
      <w:r w:rsidRPr="006139D9">
        <w:rPr>
          <w:b/>
          <w:bCs/>
          <w:lang w:eastAsia="ru-RU"/>
        </w:rPr>
        <w:t>4. Рабочая программа</w:t>
      </w:r>
      <w:r w:rsidR="002F65D1">
        <w:rPr>
          <w:b/>
          <w:bCs/>
          <w:lang w:eastAsia="ru-RU"/>
        </w:rPr>
        <w:t xml:space="preserve"> курса</w:t>
      </w:r>
    </w:p>
    <w:p w:rsidR="006139D9" w:rsidRPr="009D3DB8" w:rsidRDefault="009D3DB8" w:rsidP="001B3FAE">
      <w:pPr>
        <w:suppressAutoHyphens w:val="0"/>
        <w:spacing w:line="276" w:lineRule="auto"/>
        <w:jc w:val="both"/>
        <w:rPr>
          <w:rFonts w:eastAsiaTheme="minorHAnsi" w:cstheme="minorBidi"/>
          <w:lang w:eastAsia="en-US"/>
        </w:rPr>
      </w:pPr>
      <w:r>
        <w:rPr>
          <w:rFonts w:eastAsiaTheme="minorHAnsi" w:cstheme="minorBidi"/>
          <w:lang w:eastAsia="en-US"/>
        </w:rPr>
        <w:t xml:space="preserve">Тема № 1 </w:t>
      </w:r>
      <w:r w:rsidR="002C3D32" w:rsidRPr="002C3D32">
        <w:rPr>
          <w:rFonts w:eastAsiaTheme="minorHAnsi" w:cstheme="minorBidi"/>
          <w:b/>
          <w:lang w:eastAsia="en-US"/>
        </w:rPr>
        <w:t>Введение</w:t>
      </w:r>
    </w:p>
    <w:p w:rsidR="002C3D32" w:rsidRPr="006139D9"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u w:val="single"/>
          <w:lang w:eastAsia="en-US"/>
        </w:rPr>
        <w:t>Теория:</w:t>
      </w:r>
    </w:p>
    <w:p w:rsidR="006139D9"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История развития биологии и место биологии в системе естественно -научных дисциплин; роль биологического многообразия как ведущего фактора устойчивости живых систем и биосферы в целом.  Знакомство с целями и задачами курса. Т.Б.</w:t>
      </w:r>
    </w:p>
    <w:p w:rsidR="002C3D32" w:rsidRPr="006139D9" w:rsidRDefault="002C3D32" w:rsidP="001B3FAE">
      <w:pPr>
        <w:suppressAutoHyphens w:val="0"/>
        <w:spacing w:line="276" w:lineRule="auto"/>
        <w:jc w:val="both"/>
        <w:rPr>
          <w:rFonts w:eastAsiaTheme="minorHAnsi" w:cstheme="minorBidi"/>
          <w:lang w:eastAsia="en-US"/>
        </w:rPr>
      </w:pPr>
      <w:r w:rsidRPr="002C3D32">
        <w:rPr>
          <w:rFonts w:eastAsiaTheme="minorHAnsi" w:cstheme="minorBidi"/>
          <w:b/>
          <w:u w:val="single"/>
          <w:lang w:eastAsia="en-US"/>
        </w:rPr>
        <w:t>Тематика практических работ:</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Входная диагностика.</w:t>
      </w:r>
    </w:p>
    <w:p w:rsidR="002C3D32" w:rsidRPr="009D3DB8" w:rsidRDefault="009D3DB8" w:rsidP="001B3FAE">
      <w:pPr>
        <w:suppressAutoHyphens w:val="0"/>
        <w:spacing w:line="276" w:lineRule="auto"/>
        <w:jc w:val="both"/>
        <w:rPr>
          <w:rFonts w:eastAsiaTheme="minorHAnsi" w:cstheme="minorBidi"/>
          <w:lang w:eastAsia="en-US"/>
        </w:rPr>
      </w:pPr>
      <w:r>
        <w:rPr>
          <w:rFonts w:eastAsiaTheme="minorHAnsi" w:cstheme="minorBidi"/>
          <w:lang w:eastAsia="en-US"/>
        </w:rPr>
        <w:t xml:space="preserve">Тема № 2 </w:t>
      </w:r>
      <w:r w:rsidR="002C3D32" w:rsidRPr="002C3D32">
        <w:rPr>
          <w:rFonts w:eastAsiaTheme="minorHAnsi" w:cstheme="minorBidi"/>
          <w:b/>
          <w:lang w:eastAsia="en-US"/>
        </w:rPr>
        <w:t>Общие представления о системах органического мира.</w:t>
      </w:r>
    </w:p>
    <w:p w:rsidR="002C3D32" w:rsidRPr="002C3D32" w:rsidRDefault="002C3D32" w:rsidP="001B3FAE">
      <w:pPr>
        <w:suppressAutoHyphens w:val="0"/>
        <w:spacing w:line="276" w:lineRule="auto"/>
        <w:jc w:val="both"/>
        <w:rPr>
          <w:rFonts w:eastAsiaTheme="minorHAnsi" w:cstheme="minorBidi"/>
          <w:b/>
          <w:u w:val="single"/>
          <w:lang w:eastAsia="en-US"/>
        </w:rPr>
      </w:pPr>
      <w:r w:rsidRPr="002C3D32">
        <w:rPr>
          <w:rFonts w:eastAsiaTheme="minorHAnsi" w:cstheme="minorBidi"/>
          <w:b/>
          <w:u w:val="single"/>
          <w:lang w:eastAsia="en-US"/>
        </w:rPr>
        <w:t>Теория:</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 xml:space="preserve">Основные признаки живого. Уровни организации живых организмов. Принципы классификации. Сущность жизни. Структурные уровни организации живой материи. </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Самостоятельная работа</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lang w:eastAsia="en-US"/>
        </w:rPr>
        <w:t xml:space="preserve">Составление мультимедийной презентации «Система органического мира», проведение биологических исследований: наблюдение, эксперимент. </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 xml:space="preserve">Тема № 3 </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b/>
          <w:lang w:eastAsia="en-US"/>
        </w:rPr>
        <w:t>Анатомия и морфология растений</w:t>
      </w:r>
      <w:r w:rsidRPr="002C3D32">
        <w:rPr>
          <w:rFonts w:eastAsiaTheme="minorHAnsi" w:cstheme="minorBidi"/>
          <w:lang w:eastAsia="en-US"/>
        </w:rPr>
        <w:t xml:space="preserve">. </w:t>
      </w:r>
    </w:p>
    <w:p w:rsidR="002C3D32" w:rsidRPr="002C3D32" w:rsidRDefault="002C3D32" w:rsidP="001B3FAE">
      <w:pPr>
        <w:suppressAutoHyphens w:val="0"/>
        <w:spacing w:line="276" w:lineRule="auto"/>
        <w:jc w:val="both"/>
        <w:rPr>
          <w:rFonts w:eastAsiaTheme="minorHAnsi" w:cstheme="minorBidi"/>
          <w:b/>
          <w:u w:val="single"/>
          <w:lang w:eastAsia="en-US"/>
        </w:rPr>
      </w:pPr>
      <w:r w:rsidRPr="002C3D32">
        <w:rPr>
          <w:rFonts w:eastAsiaTheme="minorHAnsi" w:cstheme="minorBidi"/>
          <w:b/>
          <w:u w:val="single"/>
          <w:lang w:eastAsia="en-US"/>
        </w:rPr>
        <w:t>Теория:</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Растения в системе органического мира. Общие признаки царства Растения. Строение растительной клетки. Структурно-функциональные особенности тканевой организации растений. Органный уровень организации растительного организма. Вегетативные органы растений: корень и побег.</w:t>
      </w:r>
      <w:r w:rsidRPr="002C3D32">
        <w:rPr>
          <w:rFonts w:eastAsiaTheme="minorHAnsi" w:cstheme="minorBidi"/>
          <w:b/>
          <w:lang w:eastAsia="en-US"/>
        </w:rPr>
        <w:t xml:space="preserve"> </w:t>
      </w:r>
      <w:r w:rsidRPr="002C3D32">
        <w:rPr>
          <w:rFonts w:eastAsiaTheme="minorHAnsi" w:cstheme="minorBidi"/>
          <w:lang w:eastAsia="en-US"/>
        </w:rPr>
        <w:t>Особенности вегетативного, бесполого и полового размножения растений. Генеративные органы растений: гинецей и андроцей. Опыление и двойное оплодотворение. Образование семян.</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 xml:space="preserve">Самостоятельная работа </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lang w:eastAsia="en-US"/>
        </w:rPr>
        <w:t>Наблюдение за живой клеткой, приготовление микропрепарата листа элодеи и рассматривание строения растительных клеток, проращивание семян, размножение и выращивание растений.</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Тематика практических работ</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lastRenderedPageBreak/>
        <w:t>Изучение техники микроскопирования, изучение микроскопического строения растительной клетки, изучение микроскопического строения тканей растений, определение типа корневой системы, изучение микроскопического строения корня, стебля, листа, вегетативное размножение растений, составление мультимедийной презентации «Жизненный цикл растений». Решение тестовых заданий.</w:t>
      </w:r>
    </w:p>
    <w:p w:rsidR="002C3D32" w:rsidRPr="009D3DB8" w:rsidRDefault="009D3DB8" w:rsidP="001B3FAE">
      <w:pPr>
        <w:suppressAutoHyphens w:val="0"/>
        <w:spacing w:line="276" w:lineRule="auto"/>
        <w:jc w:val="both"/>
        <w:rPr>
          <w:rFonts w:eastAsiaTheme="minorHAnsi" w:cstheme="minorBidi"/>
          <w:lang w:eastAsia="en-US"/>
        </w:rPr>
      </w:pPr>
      <w:r>
        <w:rPr>
          <w:rFonts w:eastAsiaTheme="minorHAnsi" w:cstheme="minorBidi"/>
          <w:lang w:eastAsia="en-US"/>
        </w:rPr>
        <w:t xml:space="preserve">Тема № 4 </w:t>
      </w:r>
      <w:r w:rsidR="002C3D32" w:rsidRPr="002C3D32">
        <w:rPr>
          <w:rFonts w:eastAsiaTheme="minorHAnsi" w:cstheme="minorBidi"/>
          <w:b/>
          <w:lang w:eastAsia="en-US"/>
        </w:rPr>
        <w:t>Систематика растений.</w:t>
      </w:r>
    </w:p>
    <w:p w:rsidR="002C3D32" w:rsidRPr="002C3D32" w:rsidRDefault="002C3D32" w:rsidP="001B3FAE">
      <w:pPr>
        <w:suppressAutoHyphens w:val="0"/>
        <w:spacing w:line="276" w:lineRule="auto"/>
        <w:jc w:val="both"/>
        <w:rPr>
          <w:rFonts w:eastAsiaTheme="minorHAnsi" w:cstheme="minorBidi"/>
          <w:b/>
          <w:u w:val="single"/>
          <w:lang w:eastAsia="en-US"/>
        </w:rPr>
      </w:pPr>
      <w:r w:rsidRPr="002C3D32">
        <w:rPr>
          <w:rFonts w:eastAsiaTheme="minorHAnsi" w:cstheme="minorBidi"/>
          <w:b/>
          <w:u w:val="single"/>
          <w:lang w:eastAsia="en-US"/>
        </w:rPr>
        <w:t>Теория:</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lang w:eastAsia="en-US"/>
        </w:rPr>
        <w:t xml:space="preserve">Таксономия царства Растений. Низшие растения. Размножение водорослей. Основные направления эволюции водорослей. Систематика водорослей: отделы Зеленые, Красные и Бурые водоросли. Подцарство Высшие растения. Эволюционные изменения жизненного цикла высших растений. Отделы высших споровых растений: Риниофиты, Моховидные, Плауновидные, Хвощевидные, Папоротниковидные. Семенные растения – основные черты усложнения организации. Отдел Голосеменные. Отдел Покрытосеменные (Цветковые). Основные семейства классов Однодольных и Двудольных растений. </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Самостоятельная работа</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Работа с определителем высших растений, изготовление гербария, определение рода и вида древесного растения.</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b/>
          <w:lang w:eastAsia="en-US"/>
        </w:rPr>
        <w:t>Тематика практических работ</w:t>
      </w:r>
      <w:r w:rsidRPr="002C3D32">
        <w:rPr>
          <w:rFonts w:eastAsiaTheme="minorHAnsi" w:cstheme="minorBidi"/>
          <w:lang w:eastAsia="en-US"/>
        </w:rPr>
        <w:t xml:space="preserve"> </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Микроскопическое изучение одноклеточных и многоклеточных водорослей, работа с определителем растений. Составление мультимедийной презентации «Высшие споровые растения» или «Семенные растения». Решение тестовых заданий.</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 xml:space="preserve">Тема № </w:t>
      </w:r>
      <w:r w:rsidR="009D3DB8" w:rsidRPr="002C3D32">
        <w:rPr>
          <w:rFonts w:eastAsiaTheme="minorHAnsi" w:cstheme="minorBidi"/>
          <w:lang w:eastAsia="en-US"/>
        </w:rPr>
        <w:t xml:space="preserve">5 </w:t>
      </w:r>
      <w:r w:rsidR="009D3DB8">
        <w:rPr>
          <w:rFonts w:eastAsiaTheme="minorHAnsi" w:cstheme="minorBidi"/>
          <w:b/>
          <w:lang w:eastAsia="en-US"/>
        </w:rPr>
        <w:t>Царство</w:t>
      </w:r>
      <w:r w:rsidRPr="002C3D32">
        <w:rPr>
          <w:rFonts w:eastAsiaTheme="minorHAnsi" w:cstheme="minorBidi"/>
          <w:b/>
          <w:lang w:eastAsia="en-US"/>
        </w:rPr>
        <w:t xml:space="preserve"> животных</w:t>
      </w:r>
      <w:r w:rsidRPr="002C3D32">
        <w:rPr>
          <w:rFonts w:eastAsiaTheme="minorHAnsi" w:cstheme="minorBidi"/>
          <w:lang w:eastAsia="en-US"/>
        </w:rPr>
        <w:t xml:space="preserve">. </w:t>
      </w:r>
      <w:r w:rsidRPr="002C3D32">
        <w:rPr>
          <w:rFonts w:eastAsiaTheme="minorHAnsi" w:cstheme="minorBidi"/>
          <w:b/>
          <w:lang w:eastAsia="en-US"/>
        </w:rPr>
        <w:t>Зоология беспозвоночных.</w:t>
      </w:r>
    </w:p>
    <w:p w:rsidR="002C3D32" w:rsidRPr="002C3D32" w:rsidRDefault="002C3D32" w:rsidP="001B3FAE">
      <w:pPr>
        <w:suppressAutoHyphens w:val="0"/>
        <w:spacing w:line="276" w:lineRule="auto"/>
        <w:jc w:val="both"/>
        <w:rPr>
          <w:rFonts w:eastAsiaTheme="minorHAnsi" w:cstheme="minorBidi"/>
          <w:b/>
          <w:u w:val="single"/>
          <w:lang w:eastAsia="en-US"/>
        </w:rPr>
      </w:pPr>
      <w:r w:rsidRPr="002C3D32">
        <w:rPr>
          <w:rFonts w:eastAsiaTheme="minorHAnsi" w:cstheme="minorBidi"/>
          <w:b/>
          <w:u w:val="single"/>
          <w:lang w:eastAsia="en-US"/>
        </w:rPr>
        <w:t>Теория:</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Внутреннее строение и функции, роль и распространение представителей важнейших таксономических групп. Животное царство – часть органического мира. Подцарство Простейшие. Таксономия и особенности организации и жизнедеятельности простейших. Подцарство Многоклеточные. Губки. Кишечнополостные. Тип Плоские черви. Общая характеристика. Многообразие типа. Жизненный цикл паразитических плоских червей. Тип Круглые черви. Целомические животные. Изучение многообразия круглых червей. Тип Кольчатые черви. Общая характеристика. Представители класса Олигохеты, Полихеты, пиявки. Гирудотерапия. Тип Моллюски. Общая характеристика. Изучение многообразия моллюсков. Тип Членистоногие. Общая характеристика. Ароморфозы типа. Многообразие членистоногих.</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Самостоятельная работа</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Изучение одноклеточных животных на микропрепаратах, определение семейства животных на примере раковин пресноводных моллюсков (класс Брюхоногие и класс Двустворчатые), определение родов одноклеточных и многоклеточных животных, наблюдение за движением инфузорий в водной среде, изучение внешнего строения комнатной мухи, рассмотрение личинок и взрослых насекомых мухи дрозофилы, изучение коллекций насекомых – вредителей сада, огорода, комнатных растений, меры борьбы с ними.</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b/>
          <w:lang w:eastAsia="en-US"/>
        </w:rPr>
        <w:t>Тематика практических работ</w:t>
      </w:r>
      <w:r w:rsidRPr="002C3D32">
        <w:rPr>
          <w:rFonts w:eastAsiaTheme="minorHAnsi" w:cstheme="minorBidi"/>
          <w:lang w:eastAsia="en-US"/>
        </w:rPr>
        <w:t xml:space="preserve"> </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 xml:space="preserve">Составление сравнительной характеристики растений и животных, микроскопическое изучение простейших, определение вида простейшего животного, определение вида моллюска, определение вида насекомых, выполнение проектов: «Значение моллюсков», «Развитие пчеловодства». </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lastRenderedPageBreak/>
        <w:t>Экскурсия: Разнообразие членистоногих (зоологический музей, природная среда).</w:t>
      </w:r>
    </w:p>
    <w:p w:rsidR="002C3D32" w:rsidRPr="00B6695E" w:rsidRDefault="00B6695E" w:rsidP="001B3FAE">
      <w:pPr>
        <w:suppressAutoHyphens w:val="0"/>
        <w:spacing w:line="276" w:lineRule="auto"/>
        <w:jc w:val="both"/>
        <w:rPr>
          <w:rFonts w:eastAsiaTheme="minorHAnsi" w:cstheme="minorBidi"/>
          <w:lang w:eastAsia="en-US"/>
        </w:rPr>
      </w:pPr>
      <w:r>
        <w:rPr>
          <w:rFonts w:eastAsiaTheme="minorHAnsi" w:cstheme="minorBidi"/>
          <w:lang w:eastAsia="en-US"/>
        </w:rPr>
        <w:t xml:space="preserve">Тема № 6 </w:t>
      </w:r>
      <w:r w:rsidR="002C3D32" w:rsidRPr="002C3D32">
        <w:rPr>
          <w:rFonts w:eastAsiaTheme="minorHAnsi" w:cstheme="minorBidi"/>
          <w:b/>
          <w:lang w:eastAsia="en-US"/>
        </w:rPr>
        <w:t>Царство животных. Зоология позвоночных.</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u w:val="single"/>
          <w:lang w:eastAsia="en-US"/>
        </w:rPr>
        <w:t>Теория:</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Внутреннее строение и функции, роль и распространение представителей важнейших таксономических групп. История изучения животных. Тип Хордовые. Общие признаки типа. Характеристика подтипов Личиночнохордовые (Оболочники), Бесчерепные, Черепные (Позвоночные). Классы Хрящевые рыбы и Костные рыбы.</w:t>
      </w:r>
      <w:r w:rsidRPr="002C3D32">
        <w:rPr>
          <w:rFonts w:eastAsiaTheme="minorHAnsi" w:cstheme="minorBidi"/>
          <w:b/>
          <w:lang w:eastAsia="en-US"/>
        </w:rPr>
        <w:t xml:space="preserve"> </w:t>
      </w:r>
      <w:r w:rsidRPr="002C3D32">
        <w:rPr>
          <w:rFonts w:eastAsiaTheme="minorHAnsi" w:cstheme="minorBidi"/>
          <w:lang w:eastAsia="en-US"/>
        </w:rPr>
        <w:t>Класс Земноводные (Амфибии) и Пресмыкающиеся (Рептилии).</w:t>
      </w:r>
      <w:r w:rsidRPr="002C3D32">
        <w:rPr>
          <w:rFonts w:eastAsiaTheme="minorHAnsi" w:cstheme="minorBidi"/>
          <w:b/>
          <w:lang w:eastAsia="en-US"/>
        </w:rPr>
        <w:t xml:space="preserve"> </w:t>
      </w:r>
      <w:r w:rsidRPr="002C3D32">
        <w:rPr>
          <w:rFonts w:eastAsiaTheme="minorHAnsi" w:cstheme="minorBidi"/>
          <w:lang w:eastAsia="en-US"/>
        </w:rPr>
        <w:t>Класс Птицы. Приспособление птиц к полету. Многообразие птиц. Класс Млекопитающие. Прогрессивные черты развития. Знакомство с представителями основных отрядов.</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Самостоятельная работа</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Наблюдение за живыми рыбами. Изучение их внешнего строения. Определение возраста рыбы по чешуе. Изучение скелета рыбы. Изучение внутреннего строения рыб. Изучение внешнего строения лягушки. Изучение скелета лягушки. Изучение внутреннего строения на готовых влажных препаратах. Наблюдение за живыми ящерицами (неядовитыми змеями, черепахами). Изучение их внешнего строения. Сравнение скелета ящерицы и скелета лягушки. Внешнее строение птицы. Перьевой покров и различные типы перьев. Строение скелета птицы. Внутреннее строение птицы (по готовым влажным препаратам). Изучение строения куриного яйца. Наблюдение за живыми птицами.</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b/>
          <w:lang w:eastAsia="en-US"/>
        </w:rPr>
        <w:t>Тематика практических работ</w:t>
      </w:r>
      <w:r w:rsidRPr="002C3D32">
        <w:rPr>
          <w:rFonts w:eastAsiaTheme="minorHAnsi" w:cstheme="minorBidi"/>
          <w:lang w:eastAsia="en-US"/>
        </w:rPr>
        <w:t xml:space="preserve"> </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Составление сравнительной характеристики подтипов, выявление приспособлений рыб к водной среде обитания, изучение внутреннего строения рыб, составление сравнительной характеристики земноводных и пресмыкающихся, выполнение проекта «Характеристика отряда Млекопитающих».</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i/>
          <w:lang w:eastAsia="en-US"/>
        </w:rPr>
        <w:t xml:space="preserve">Экскурсия: </w:t>
      </w:r>
      <w:r w:rsidRPr="002C3D32">
        <w:rPr>
          <w:rFonts w:eastAsiaTheme="minorHAnsi" w:cstheme="minorBidi"/>
          <w:lang w:eastAsia="en-US"/>
        </w:rPr>
        <w:t>Многообразие животных в природе. Обитание в сообществах. Разнообразие животных родного края (краеведческий музей или зоопарк). Знакомство с птицами леса (или парка). Решение тестовых заданий.</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lang w:eastAsia="en-US"/>
        </w:rPr>
        <w:t xml:space="preserve">Тема № 7 </w:t>
      </w:r>
      <w:r w:rsidRPr="002C3D32">
        <w:rPr>
          <w:rFonts w:eastAsiaTheme="minorHAnsi" w:cstheme="minorBidi"/>
          <w:b/>
          <w:lang w:eastAsia="en-US"/>
        </w:rPr>
        <w:t>Зоогеография.</w:t>
      </w:r>
    </w:p>
    <w:p w:rsidR="002C3D32" w:rsidRPr="002C3D32" w:rsidRDefault="002C3D32" w:rsidP="001B3FAE">
      <w:pPr>
        <w:suppressAutoHyphens w:val="0"/>
        <w:spacing w:line="276" w:lineRule="auto"/>
        <w:jc w:val="both"/>
        <w:rPr>
          <w:rFonts w:eastAsiaTheme="minorHAnsi" w:cstheme="minorBidi"/>
          <w:b/>
          <w:u w:val="single"/>
          <w:lang w:eastAsia="en-US"/>
        </w:rPr>
      </w:pPr>
      <w:r w:rsidRPr="002C3D32">
        <w:rPr>
          <w:rFonts w:eastAsiaTheme="minorHAnsi" w:cstheme="minorBidi"/>
          <w:b/>
          <w:u w:val="single"/>
          <w:lang w:eastAsia="en-US"/>
        </w:rPr>
        <w:t>Теория:</w:t>
      </w:r>
    </w:p>
    <w:p w:rsidR="002C3D32" w:rsidRPr="002C3D32" w:rsidRDefault="002C3D32" w:rsidP="001B3FAE">
      <w:pPr>
        <w:suppressAutoHyphens w:val="0"/>
        <w:spacing w:line="276" w:lineRule="auto"/>
        <w:jc w:val="both"/>
        <w:outlineLvl w:val="0"/>
        <w:rPr>
          <w:rFonts w:eastAsiaTheme="minorHAnsi" w:cstheme="minorBidi"/>
          <w:lang w:eastAsia="en-US"/>
        </w:rPr>
      </w:pPr>
      <w:r w:rsidRPr="002C3D32">
        <w:rPr>
          <w:rFonts w:eastAsiaTheme="minorHAnsi" w:cstheme="minorBidi"/>
          <w:lang w:eastAsia="en-US"/>
        </w:rPr>
        <w:t>Изучение происхождения и эволюции фаун, то есть исторически сложившихся комплексов животных, объединенных общностью области распространения. Основные зоогеографические области суши. Особенности островных фаун.</w:t>
      </w:r>
    </w:p>
    <w:p w:rsidR="002C3D32" w:rsidRPr="002C3D32"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b/>
          <w:lang w:eastAsia="en-US"/>
        </w:rPr>
        <w:t>Самостоятельная работа</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 xml:space="preserve">Изучить зоогеографическое подразделение Мирового океана: разделение Мирового океана на области и подобласти. Границы, экологическая характеристика и характерные представители фауны Арктической, Бореальной, </w:t>
      </w:r>
      <w:proofErr w:type="spellStart"/>
      <w:r w:rsidRPr="002C3D32">
        <w:rPr>
          <w:rFonts w:eastAsiaTheme="minorHAnsi" w:cstheme="minorBidi"/>
          <w:lang w:eastAsia="en-US"/>
        </w:rPr>
        <w:t>Антибореальной</w:t>
      </w:r>
      <w:proofErr w:type="spellEnd"/>
      <w:r w:rsidRPr="002C3D32">
        <w:rPr>
          <w:rFonts w:eastAsiaTheme="minorHAnsi" w:cstheme="minorBidi"/>
          <w:lang w:eastAsia="en-US"/>
        </w:rPr>
        <w:t xml:space="preserve">, Индо - </w:t>
      </w:r>
      <w:proofErr w:type="spellStart"/>
      <w:r w:rsidRPr="002C3D32">
        <w:rPr>
          <w:rFonts w:eastAsiaTheme="minorHAnsi" w:cstheme="minorBidi"/>
          <w:lang w:eastAsia="en-US"/>
        </w:rPr>
        <w:t>Пацифической</w:t>
      </w:r>
      <w:proofErr w:type="spellEnd"/>
      <w:r w:rsidRPr="002C3D32">
        <w:rPr>
          <w:rFonts w:eastAsiaTheme="minorHAnsi" w:cstheme="minorBidi"/>
          <w:lang w:eastAsia="en-US"/>
        </w:rPr>
        <w:t xml:space="preserve">, </w:t>
      </w:r>
      <w:proofErr w:type="spellStart"/>
      <w:r w:rsidRPr="002C3D32">
        <w:rPr>
          <w:rFonts w:eastAsiaTheme="minorHAnsi" w:cstheme="minorBidi"/>
          <w:lang w:eastAsia="en-US"/>
        </w:rPr>
        <w:t>Тропико</w:t>
      </w:r>
      <w:proofErr w:type="spellEnd"/>
      <w:r w:rsidRPr="002C3D32">
        <w:rPr>
          <w:rFonts w:eastAsiaTheme="minorHAnsi" w:cstheme="minorBidi"/>
          <w:lang w:eastAsia="en-US"/>
        </w:rPr>
        <w:t xml:space="preserve"> - Атлантической и Антарктической областей. Зоогеографическое подразделение суши: принципы зоогеографического районирования (систематический, исторический и эволюционный). Расчленение суши на зоогеографические царства (Нотогея, Неогея, </w:t>
      </w:r>
      <w:proofErr w:type="spellStart"/>
      <w:r w:rsidRPr="002C3D32">
        <w:rPr>
          <w:rFonts w:eastAsiaTheme="minorHAnsi" w:cstheme="minorBidi"/>
          <w:lang w:eastAsia="en-US"/>
        </w:rPr>
        <w:t>Палеогея</w:t>
      </w:r>
      <w:proofErr w:type="spellEnd"/>
      <w:r w:rsidRPr="002C3D32">
        <w:rPr>
          <w:rFonts w:eastAsiaTheme="minorHAnsi" w:cstheme="minorBidi"/>
          <w:lang w:eastAsia="en-US"/>
        </w:rPr>
        <w:t>, Арктогея) и их краткая характеристика.</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b/>
          <w:lang w:eastAsia="en-US"/>
        </w:rPr>
        <w:t>Тематика практических работ</w:t>
      </w:r>
      <w:r w:rsidRPr="002C3D32">
        <w:rPr>
          <w:rFonts w:eastAsiaTheme="minorHAnsi" w:cstheme="minorBidi"/>
          <w:lang w:eastAsia="en-US"/>
        </w:rPr>
        <w:t xml:space="preserve"> </w:t>
      </w:r>
    </w:p>
    <w:p w:rsidR="002C3D32" w:rsidRPr="002C3D32" w:rsidRDefault="002C3D32" w:rsidP="001B3FAE">
      <w:pPr>
        <w:suppressAutoHyphens w:val="0"/>
        <w:spacing w:line="276" w:lineRule="auto"/>
        <w:jc w:val="both"/>
        <w:rPr>
          <w:rFonts w:eastAsiaTheme="minorHAnsi" w:cstheme="minorBidi"/>
          <w:lang w:eastAsia="en-US"/>
        </w:rPr>
      </w:pPr>
      <w:r w:rsidRPr="002C3D32">
        <w:rPr>
          <w:rFonts w:eastAsiaTheme="minorHAnsi" w:cstheme="minorBidi"/>
          <w:lang w:eastAsia="en-US"/>
        </w:rPr>
        <w:t>Составление характеристики флоры и фауны одной из зоогеографических областей суши, составление характеристики островных сообществ и выявление эндемиков.</w:t>
      </w:r>
    </w:p>
    <w:p w:rsidR="006A489E" w:rsidRDefault="002C3D32" w:rsidP="001B3FAE">
      <w:pPr>
        <w:suppressAutoHyphens w:val="0"/>
        <w:spacing w:line="276" w:lineRule="auto"/>
        <w:jc w:val="both"/>
        <w:rPr>
          <w:rFonts w:eastAsiaTheme="minorHAnsi" w:cstheme="minorBidi"/>
          <w:b/>
          <w:lang w:eastAsia="en-US"/>
        </w:rPr>
      </w:pPr>
      <w:r w:rsidRPr="002C3D32">
        <w:rPr>
          <w:rFonts w:eastAsiaTheme="minorHAnsi" w:cstheme="minorBidi"/>
          <w:lang w:eastAsia="en-US"/>
        </w:rPr>
        <w:t xml:space="preserve">Тема № 8 </w:t>
      </w:r>
      <w:r w:rsidRPr="002C3D32">
        <w:rPr>
          <w:rFonts w:eastAsiaTheme="minorHAnsi" w:cstheme="minorBidi"/>
          <w:b/>
          <w:lang w:eastAsia="en-US"/>
        </w:rPr>
        <w:t xml:space="preserve">Итоговое занятие. </w:t>
      </w:r>
    </w:p>
    <w:p w:rsidR="002C3D32" w:rsidRPr="002C3D32" w:rsidRDefault="002C3D32" w:rsidP="001B3FAE">
      <w:pPr>
        <w:suppressAutoHyphens w:val="0"/>
        <w:jc w:val="both"/>
        <w:rPr>
          <w:rFonts w:eastAsiaTheme="minorHAnsi" w:cstheme="minorBidi"/>
          <w:b/>
          <w:lang w:eastAsia="en-US"/>
        </w:rPr>
      </w:pPr>
      <w:r w:rsidRPr="002C3D32">
        <w:rPr>
          <w:rFonts w:eastAsiaTheme="minorHAnsi" w:cstheme="minorBidi"/>
          <w:b/>
          <w:u w:val="single"/>
          <w:lang w:eastAsia="en-US"/>
        </w:rPr>
        <w:t>Теория:</w:t>
      </w:r>
    </w:p>
    <w:p w:rsidR="002C3D32" w:rsidRPr="002C3D32" w:rsidRDefault="002C3D32" w:rsidP="001B3FAE">
      <w:pPr>
        <w:suppressAutoHyphens w:val="0"/>
        <w:jc w:val="both"/>
        <w:rPr>
          <w:rFonts w:eastAsiaTheme="minorHAnsi" w:cstheme="minorBidi"/>
          <w:lang w:eastAsia="en-US"/>
        </w:rPr>
      </w:pPr>
      <w:r w:rsidRPr="002C3D32">
        <w:rPr>
          <w:rFonts w:eastAsiaTheme="minorHAnsi" w:cstheme="minorBidi"/>
          <w:lang w:eastAsia="en-US"/>
        </w:rPr>
        <w:t>Повторение и закрепление основных вопросов, изученных тем.</w:t>
      </w:r>
    </w:p>
    <w:p w:rsidR="006139D9" w:rsidRPr="00D473D5" w:rsidRDefault="002C3D32" w:rsidP="001B3FAE">
      <w:pPr>
        <w:suppressAutoHyphens w:val="0"/>
        <w:jc w:val="both"/>
        <w:rPr>
          <w:rFonts w:eastAsiaTheme="minorHAnsi" w:cstheme="minorBidi"/>
          <w:lang w:eastAsia="en-US"/>
        </w:rPr>
      </w:pPr>
      <w:r w:rsidRPr="002C3D32">
        <w:rPr>
          <w:rFonts w:eastAsiaTheme="minorHAnsi" w:cstheme="minorBidi"/>
          <w:b/>
          <w:lang w:eastAsia="en-US"/>
        </w:rPr>
        <w:lastRenderedPageBreak/>
        <w:t>Тематика практических работ</w:t>
      </w:r>
      <w:r w:rsidRPr="002C3D32">
        <w:rPr>
          <w:rFonts w:eastAsiaTheme="minorHAnsi" w:cstheme="minorBidi"/>
          <w:lang w:eastAsia="en-US"/>
        </w:rPr>
        <w:t>: тестовы</w:t>
      </w:r>
      <w:r w:rsidR="00D473D5">
        <w:rPr>
          <w:rFonts w:eastAsiaTheme="minorHAnsi" w:cstheme="minorBidi"/>
          <w:lang w:eastAsia="en-US"/>
        </w:rPr>
        <w:t xml:space="preserve">й контроль по итогам обучения. </w:t>
      </w:r>
    </w:p>
    <w:p w:rsidR="001B3FAE" w:rsidRDefault="001B3FAE" w:rsidP="001B3FAE">
      <w:pPr>
        <w:suppressAutoHyphens w:val="0"/>
        <w:spacing w:line="276" w:lineRule="auto"/>
        <w:rPr>
          <w:b/>
          <w:bCs/>
          <w:lang w:eastAsia="ru-RU"/>
        </w:rPr>
      </w:pPr>
    </w:p>
    <w:p w:rsidR="001B3FAE" w:rsidRDefault="001B3FAE" w:rsidP="001B3FAE">
      <w:pPr>
        <w:suppressAutoHyphens w:val="0"/>
        <w:spacing w:line="276" w:lineRule="auto"/>
        <w:rPr>
          <w:b/>
          <w:bCs/>
          <w:lang w:eastAsia="ru-RU"/>
        </w:rPr>
      </w:pPr>
    </w:p>
    <w:p w:rsidR="001B3FAE" w:rsidRDefault="001B3FAE" w:rsidP="001B3FAE">
      <w:pPr>
        <w:suppressAutoHyphens w:val="0"/>
        <w:spacing w:line="276" w:lineRule="auto"/>
        <w:rPr>
          <w:b/>
          <w:bCs/>
          <w:lang w:eastAsia="ru-RU"/>
        </w:rPr>
      </w:pPr>
    </w:p>
    <w:p w:rsidR="001B3FAE" w:rsidRDefault="001B3FAE" w:rsidP="001B3FAE">
      <w:pPr>
        <w:suppressAutoHyphens w:val="0"/>
        <w:spacing w:line="276" w:lineRule="auto"/>
        <w:rPr>
          <w:b/>
          <w:bCs/>
          <w:lang w:eastAsia="ru-RU"/>
        </w:rPr>
      </w:pPr>
    </w:p>
    <w:p w:rsidR="001B3FAE" w:rsidRDefault="001B3FAE" w:rsidP="001B3FAE">
      <w:pPr>
        <w:suppressAutoHyphens w:val="0"/>
        <w:spacing w:line="276" w:lineRule="auto"/>
        <w:rPr>
          <w:b/>
          <w:bCs/>
          <w:lang w:eastAsia="ru-RU"/>
        </w:rPr>
      </w:pPr>
    </w:p>
    <w:p w:rsidR="001B3FAE" w:rsidRDefault="001B3FAE" w:rsidP="001B3FAE">
      <w:pPr>
        <w:suppressAutoHyphens w:val="0"/>
        <w:spacing w:line="276" w:lineRule="auto"/>
        <w:rPr>
          <w:b/>
          <w:bCs/>
          <w:lang w:eastAsia="ru-RU"/>
        </w:rPr>
      </w:pPr>
    </w:p>
    <w:p w:rsidR="001B3FAE" w:rsidRDefault="006A489E" w:rsidP="001B3FAE">
      <w:pPr>
        <w:suppressAutoHyphens w:val="0"/>
        <w:spacing w:line="276" w:lineRule="auto"/>
        <w:rPr>
          <w:b/>
          <w:bCs/>
          <w:lang w:eastAsia="ru-RU"/>
        </w:rPr>
      </w:pPr>
      <w:r w:rsidRPr="006A489E">
        <w:rPr>
          <w:b/>
          <w:bCs/>
          <w:lang w:eastAsia="ru-RU"/>
        </w:rPr>
        <w:t>5. Кален</w:t>
      </w:r>
      <w:r w:rsidR="00D473D5">
        <w:rPr>
          <w:b/>
          <w:bCs/>
          <w:lang w:eastAsia="ru-RU"/>
        </w:rPr>
        <w:t>дарно-тематическое планирование</w:t>
      </w:r>
    </w:p>
    <w:p w:rsidR="001B3FAE" w:rsidRPr="001B3FAE" w:rsidRDefault="001B3FAE" w:rsidP="001B3FAE">
      <w:pPr>
        <w:suppressAutoHyphens w:val="0"/>
        <w:spacing w:line="276" w:lineRule="auto"/>
        <w:rPr>
          <w:b/>
          <w:bCs/>
          <w:lang w:eastAsia="ru-RU"/>
        </w:rPr>
      </w:pPr>
    </w:p>
    <w:tbl>
      <w:tblPr>
        <w:tblStyle w:val="a3"/>
        <w:tblW w:w="9493" w:type="dxa"/>
        <w:tblLook w:val="04A0" w:firstRow="1" w:lastRow="0" w:firstColumn="1" w:lastColumn="0" w:noHBand="0" w:noVBand="1"/>
      </w:tblPr>
      <w:tblGrid>
        <w:gridCol w:w="645"/>
        <w:gridCol w:w="5609"/>
        <w:gridCol w:w="1005"/>
        <w:gridCol w:w="937"/>
        <w:gridCol w:w="1297"/>
      </w:tblGrid>
      <w:tr w:rsidR="001B3FAE" w:rsidRPr="001B3FAE" w:rsidTr="001B3FAE">
        <w:tc>
          <w:tcPr>
            <w:tcW w:w="0" w:type="auto"/>
            <w:vMerge w:val="restart"/>
            <w:hideMark/>
          </w:tcPr>
          <w:p w:rsidR="001B3FAE" w:rsidRPr="001B3FAE" w:rsidRDefault="001B3FAE" w:rsidP="001B3FAE">
            <w:pPr>
              <w:suppressAutoHyphens w:val="0"/>
              <w:spacing w:before="100" w:beforeAutospacing="1" w:after="100" w:afterAutospacing="1"/>
              <w:jc w:val="center"/>
              <w:rPr>
                <w:lang w:eastAsia="ru-RU"/>
              </w:rPr>
            </w:pPr>
            <w:r w:rsidRPr="001B3FAE">
              <w:rPr>
                <w:b/>
                <w:bCs/>
                <w:lang w:eastAsia="ru-RU"/>
              </w:rPr>
              <w:t xml:space="preserve">№ </w:t>
            </w:r>
            <w:proofErr w:type="spellStart"/>
            <w:r w:rsidRPr="001B3FAE">
              <w:rPr>
                <w:b/>
                <w:bCs/>
                <w:lang w:eastAsia="ru-RU"/>
              </w:rPr>
              <w:t>пп</w:t>
            </w:r>
            <w:proofErr w:type="spellEnd"/>
            <w:r w:rsidRPr="001B3FAE">
              <w:rPr>
                <w:b/>
                <w:bCs/>
                <w:lang w:eastAsia="ru-RU"/>
              </w:rPr>
              <w:t>.</w:t>
            </w:r>
          </w:p>
        </w:tc>
        <w:tc>
          <w:tcPr>
            <w:tcW w:w="0" w:type="auto"/>
            <w:vMerge w:val="restart"/>
            <w:hideMark/>
          </w:tcPr>
          <w:p w:rsidR="001B3FAE" w:rsidRPr="001B3FAE" w:rsidRDefault="001B3FAE" w:rsidP="001B3FAE">
            <w:pPr>
              <w:suppressAutoHyphens w:val="0"/>
              <w:spacing w:before="100" w:beforeAutospacing="1" w:after="100" w:afterAutospacing="1"/>
              <w:jc w:val="center"/>
              <w:rPr>
                <w:lang w:eastAsia="ru-RU"/>
              </w:rPr>
            </w:pPr>
            <w:r w:rsidRPr="001B3FAE">
              <w:rPr>
                <w:b/>
                <w:bCs/>
                <w:lang w:eastAsia="ru-RU"/>
              </w:rPr>
              <w:t>Тема</w:t>
            </w:r>
          </w:p>
        </w:tc>
        <w:tc>
          <w:tcPr>
            <w:tcW w:w="0" w:type="auto"/>
            <w:vMerge w:val="restart"/>
            <w:hideMark/>
          </w:tcPr>
          <w:p w:rsidR="001B3FAE" w:rsidRPr="001B3FAE" w:rsidRDefault="001B3FAE" w:rsidP="001B3FAE">
            <w:pPr>
              <w:suppressAutoHyphens w:val="0"/>
              <w:spacing w:before="100" w:beforeAutospacing="1" w:after="100" w:afterAutospacing="1"/>
              <w:jc w:val="center"/>
              <w:rPr>
                <w:lang w:eastAsia="ru-RU"/>
              </w:rPr>
            </w:pPr>
            <w:r>
              <w:rPr>
                <w:b/>
                <w:bCs/>
                <w:lang w:eastAsia="ru-RU"/>
              </w:rPr>
              <w:t>Кол-</w:t>
            </w:r>
            <w:r w:rsidRPr="001B3FAE">
              <w:rPr>
                <w:b/>
                <w:bCs/>
                <w:lang w:eastAsia="ru-RU"/>
              </w:rPr>
              <w:t>во часов</w:t>
            </w:r>
          </w:p>
        </w:tc>
        <w:tc>
          <w:tcPr>
            <w:tcW w:w="2244" w:type="dxa"/>
            <w:gridSpan w:val="2"/>
            <w:hideMark/>
          </w:tcPr>
          <w:p w:rsidR="001B3FAE" w:rsidRPr="001B3FAE" w:rsidRDefault="001B3FAE" w:rsidP="001B3FAE">
            <w:pPr>
              <w:suppressAutoHyphens w:val="0"/>
              <w:spacing w:before="100" w:beforeAutospacing="1" w:after="100" w:afterAutospacing="1"/>
              <w:jc w:val="center"/>
              <w:rPr>
                <w:lang w:eastAsia="ru-RU"/>
              </w:rPr>
            </w:pPr>
            <w:r>
              <w:rPr>
                <w:b/>
                <w:bCs/>
                <w:lang w:eastAsia="ru-RU"/>
              </w:rPr>
              <w:t>Дата проведения</w:t>
            </w:r>
          </w:p>
        </w:tc>
      </w:tr>
      <w:tr w:rsidR="00C41F6A" w:rsidRPr="001B3FAE" w:rsidTr="001B3FAE">
        <w:tc>
          <w:tcPr>
            <w:tcW w:w="0" w:type="auto"/>
            <w:vMerge/>
            <w:hideMark/>
          </w:tcPr>
          <w:p w:rsidR="001B3FAE" w:rsidRPr="001B3FAE" w:rsidRDefault="001B3FAE" w:rsidP="001B3FAE">
            <w:pPr>
              <w:suppressAutoHyphens w:val="0"/>
              <w:rPr>
                <w:lang w:eastAsia="ru-RU"/>
              </w:rPr>
            </w:pPr>
          </w:p>
        </w:tc>
        <w:tc>
          <w:tcPr>
            <w:tcW w:w="0" w:type="auto"/>
            <w:vMerge/>
            <w:hideMark/>
          </w:tcPr>
          <w:p w:rsidR="001B3FAE" w:rsidRPr="001B3FAE" w:rsidRDefault="001B3FAE" w:rsidP="001B3FAE">
            <w:pPr>
              <w:suppressAutoHyphens w:val="0"/>
              <w:rPr>
                <w:lang w:eastAsia="ru-RU"/>
              </w:rPr>
            </w:pPr>
          </w:p>
        </w:tc>
        <w:tc>
          <w:tcPr>
            <w:tcW w:w="0" w:type="auto"/>
            <w:vMerge/>
            <w:hideMark/>
          </w:tcPr>
          <w:p w:rsidR="001B3FAE" w:rsidRPr="001B3FAE" w:rsidRDefault="001B3FAE" w:rsidP="001B3FAE">
            <w:pPr>
              <w:suppressAutoHyphens w:val="0"/>
              <w:rPr>
                <w:lang w:eastAsia="ru-RU"/>
              </w:rPr>
            </w:pPr>
          </w:p>
        </w:tc>
        <w:tc>
          <w:tcPr>
            <w:tcW w:w="0" w:type="auto"/>
            <w:hideMark/>
          </w:tcPr>
          <w:p w:rsidR="001B3FAE" w:rsidRPr="001B3FAE" w:rsidRDefault="001B3FAE" w:rsidP="001B3FAE">
            <w:pPr>
              <w:suppressAutoHyphens w:val="0"/>
              <w:jc w:val="center"/>
              <w:rPr>
                <w:lang w:eastAsia="ru-RU"/>
              </w:rPr>
            </w:pPr>
            <w:r>
              <w:rPr>
                <w:b/>
                <w:bCs/>
                <w:lang w:eastAsia="ru-RU"/>
              </w:rPr>
              <w:t>по плану</w:t>
            </w:r>
          </w:p>
        </w:tc>
        <w:tc>
          <w:tcPr>
            <w:tcW w:w="1297" w:type="dxa"/>
            <w:hideMark/>
          </w:tcPr>
          <w:p w:rsidR="001B3FAE" w:rsidRDefault="001B3FAE" w:rsidP="001B3FAE">
            <w:pPr>
              <w:suppressAutoHyphens w:val="0"/>
              <w:jc w:val="center"/>
              <w:rPr>
                <w:b/>
                <w:bCs/>
                <w:lang w:eastAsia="ru-RU"/>
              </w:rPr>
            </w:pPr>
            <w:r>
              <w:rPr>
                <w:b/>
                <w:bCs/>
                <w:lang w:eastAsia="ru-RU"/>
              </w:rPr>
              <w:t xml:space="preserve">по </w:t>
            </w:r>
          </w:p>
          <w:p w:rsidR="001B3FAE" w:rsidRDefault="001B3FAE" w:rsidP="001B3FAE">
            <w:pPr>
              <w:suppressAutoHyphens w:val="0"/>
              <w:jc w:val="center"/>
              <w:rPr>
                <w:b/>
                <w:bCs/>
                <w:lang w:eastAsia="ru-RU"/>
              </w:rPr>
            </w:pPr>
            <w:r>
              <w:rPr>
                <w:b/>
                <w:bCs/>
                <w:lang w:eastAsia="ru-RU"/>
              </w:rPr>
              <w:t xml:space="preserve">факту </w:t>
            </w:r>
          </w:p>
          <w:p w:rsidR="001B3FAE" w:rsidRPr="001B3FAE" w:rsidRDefault="001B3FAE" w:rsidP="001B3FAE">
            <w:pPr>
              <w:suppressAutoHyphens w:val="0"/>
              <w:jc w:val="center"/>
              <w:rPr>
                <w:lang w:eastAsia="ru-RU"/>
              </w:rPr>
            </w:pPr>
          </w:p>
        </w:tc>
      </w:tr>
      <w:tr w:rsidR="00C41F6A" w:rsidRPr="001B3FAE" w:rsidTr="001B3FAE">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r w:rsidRPr="001B3FAE">
              <w:rPr>
                <w:b/>
                <w:bCs/>
                <w:lang w:eastAsia="ru-RU"/>
              </w:rPr>
              <w:t>.</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Введение. История развития биологии и место в системе естественно-научных дисциплин. Т.Б.</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xml:space="preserve"> </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r>
      <w:tr w:rsidR="00C41F6A" w:rsidRPr="001B3FAE" w:rsidTr="001B3FAE">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2.</w:t>
            </w:r>
          </w:p>
        </w:tc>
        <w:tc>
          <w:tcPr>
            <w:tcW w:w="0" w:type="auto"/>
            <w:hideMark/>
          </w:tcPr>
          <w:p w:rsidR="001B3FAE" w:rsidRPr="001B3FAE" w:rsidRDefault="001B3FAE" w:rsidP="001B3FAE">
            <w:pPr>
              <w:suppressAutoHyphens w:val="0"/>
              <w:spacing w:before="100" w:beforeAutospacing="1" w:after="100" w:afterAutospacing="1"/>
              <w:rPr>
                <w:lang w:eastAsia="ru-RU"/>
              </w:rPr>
            </w:pPr>
            <w:r>
              <w:t>Многообразие организмов - фактор устойчивости биосферы.</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1B3FAE">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3.</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Основные признаки живого.</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b/>
                <w:bCs/>
                <w:lang w:eastAsia="ru-RU"/>
              </w:rPr>
              <w:t> </w:t>
            </w:r>
          </w:p>
        </w:tc>
      </w:tr>
      <w:tr w:rsidR="00C41F6A" w:rsidRPr="001B3FAE" w:rsidTr="001B3FAE">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4.</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Уровни организации живых организмов.</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b/>
                <w:bCs/>
                <w:lang w:eastAsia="ru-RU"/>
              </w:rPr>
              <w:t> </w:t>
            </w:r>
          </w:p>
        </w:tc>
      </w:tr>
      <w:tr w:rsidR="00C41F6A" w:rsidRPr="001B3FAE" w:rsidTr="001B3FAE">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5.</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Сущность жизни.</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6.</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Растения в системе органического мира.</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7.</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Общие признаки царства Растения.</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8.</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Строение растительной клетки.</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9.</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Структурно-функциональные особенности тканевой организации растений.</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10.</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Органный уровень организации растительного организма.</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11.</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Вегетативные органы растений: корень и побег. ПР. Р. Определение типа корневой системы растения.</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12.</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Особенности вегетативного, бесполого и полового размножения растений.</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13.</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Генеративные органы растений: гинецей и андроцей.</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14.</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Опыление и двойное оплодотворение.</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Pr>
                <w:lang w:eastAsia="ru-RU"/>
              </w:rPr>
              <w:t>15.</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Образование семян.</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Pr>
                <w:lang w:eastAsia="ru-RU"/>
              </w:rPr>
              <w:t>16</w:t>
            </w:r>
            <w:r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Приготовление микропрепарата листа элодеи и рассматривание строения растительных клеток. ПР.Р.</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Pr>
                <w:lang w:eastAsia="ru-RU"/>
              </w:rPr>
              <w:t>17</w:t>
            </w:r>
            <w:r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Изучение техники микроскопирования, изучение микроскопического строения растительной клетки, изучение микроскопического строения корня и стебля растений</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1B3FAE" w:rsidP="001B3FAE">
            <w:pPr>
              <w:suppressAutoHyphens w:val="0"/>
              <w:spacing w:before="100" w:beforeAutospacing="1" w:after="100" w:afterAutospacing="1"/>
              <w:jc w:val="center"/>
              <w:rPr>
                <w:lang w:eastAsia="ru-RU"/>
              </w:rPr>
            </w:pPr>
            <w:r>
              <w:rPr>
                <w:lang w:eastAsia="ru-RU"/>
              </w:rPr>
              <w:t>18</w:t>
            </w:r>
            <w:r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Решение тестовых заданий. Промежуточный контроль.</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tcPr>
          <w:p w:rsidR="001B3FAE" w:rsidRPr="001B3FAE" w:rsidRDefault="001B3FAE" w:rsidP="001B3FAE">
            <w:pPr>
              <w:suppressAutoHyphens w:val="0"/>
              <w:spacing w:before="100" w:beforeAutospacing="1" w:after="100" w:afterAutospacing="1"/>
              <w:jc w:val="center"/>
              <w:rPr>
                <w:lang w:eastAsia="ru-RU"/>
              </w:rPr>
            </w:pPr>
          </w:p>
        </w:tc>
        <w:tc>
          <w:tcPr>
            <w:tcW w:w="1297" w:type="dxa"/>
          </w:tcPr>
          <w:p w:rsidR="001B3FAE" w:rsidRPr="001B3FAE" w:rsidRDefault="001B3FAE" w:rsidP="001B3FAE">
            <w:pPr>
              <w:suppressAutoHyphens w:val="0"/>
              <w:spacing w:before="100" w:beforeAutospacing="1" w:after="100" w:afterAutospacing="1"/>
              <w:jc w:val="center"/>
              <w:rPr>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19</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Низшие растения. Размножение водорослей.</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FF0000"/>
                <w:lang w:eastAsia="ru-RU"/>
              </w:rPr>
            </w:pPr>
          </w:p>
        </w:tc>
        <w:tc>
          <w:tcPr>
            <w:tcW w:w="1297" w:type="dxa"/>
          </w:tcPr>
          <w:p w:rsidR="001B3FAE" w:rsidRPr="001B3FAE" w:rsidRDefault="001B3FAE" w:rsidP="001B3FAE">
            <w:pPr>
              <w:suppressAutoHyphens w:val="0"/>
              <w:spacing w:before="100" w:beforeAutospacing="1" w:after="100" w:afterAutospacing="1"/>
              <w:jc w:val="center"/>
              <w:rPr>
                <w:color w:val="FF0000"/>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20</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Основные направления эволюции водорослей. Систематика водорослей: отделы Зеленые, Красные и Бурые водоросли.</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FF0000"/>
                <w:lang w:eastAsia="ru-RU"/>
              </w:rPr>
            </w:pPr>
          </w:p>
        </w:tc>
        <w:tc>
          <w:tcPr>
            <w:tcW w:w="1297" w:type="dxa"/>
          </w:tcPr>
          <w:p w:rsidR="001B3FAE" w:rsidRPr="001B3FAE" w:rsidRDefault="001B3FAE" w:rsidP="001B3FAE">
            <w:pPr>
              <w:suppressAutoHyphens w:val="0"/>
              <w:spacing w:before="100" w:beforeAutospacing="1" w:after="100" w:afterAutospacing="1"/>
              <w:jc w:val="center"/>
              <w:rPr>
                <w:color w:val="FF0000"/>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21</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 xml:space="preserve">Отделы высших споровых растений: Риниофиты, Моховидные, Плауновидные, Хвощевидные, </w:t>
            </w:r>
            <w:r w:rsidRPr="001B3FAE">
              <w:rPr>
                <w:color w:val="000000" w:themeColor="text1"/>
                <w:lang w:eastAsia="ru-RU"/>
              </w:rPr>
              <w:lastRenderedPageBreak/>
              <w:t>Папоротниковидные.</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lastRenderedPageBreak/>
              <w:t>1</w:t>
            </w:r>
          </w:p>
        </w:tc>
        <w:tc>
          <w:tcPr>
            <w:tcW w:w="0" w:type="auto"/>
          </w:tcPr>
          <w:p w:rsidR="001B3FAE" w:rsidRPr="001B3FAE" w:rsidRDefault="001B3FAE" w:rsidP="001B3FAE">
            <w:pPr>
              <w:suppressAutoHyphens w:val="0"/>
              <w:spacing w:before="100" w:beforeAutospacing="1" w:after="100" w:afterAutospacing="1"/>
              <w:jc w:val="center"/>
              <w:rPr>
                <w:color w:val="FF0000"/>
                <w:lang w:eastAsia="ru-RU"/>
              </w:rPr>
            </w:pPr>
          </w:p>
        </w:tc>
        <w:tc>
          <w:tcPr>
            <w:tcW w:w="1297" w:type="dxa"/>
          </w:tcPr>
          <w:p w:rsidR="001B3FAE" w:rsidRPr="001B3FAE" w:rsidRDefault="001B3FAE" w:rsidP="001B3FAE">
            <w:pPr>
              <w:suppressAutoHyphens w:val="0"/>
              <w:spacing w:before="100" w:beforeAutospacing="1" w:after="100" w:afterAutospacing="1"/>
              <w:jc w:val="center"/>
              <w:rPr>
                <w:color w:val="FF0000"/>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lastRenderedPageBreak/>
              <w:t>22</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Отдел Голосеменные. Отдел Покрытосеменные (Цветковые). Основные семейства классов Однодольных и Двудольных растений.</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FF0000"/>
                <w:lang w:eastAsia="ru-RU"/>
              </w:rPr>
            </w:pPr>
          </w:p>
        </w:tc>
        <w:tc>
          <w:tcPr>
            <w:tcW w:w="1297" w:type="dxa"/>
          </w:tcPr>
          <w:p w:rsidR="001B3FAE" w:rsidRPr="001B3FAE" w:rsidRDefault="001B3FAE" w:rsidP="001B3FAE">
            <w:pPr>
              <w:suppressAutoHyphens w:val="0"/>
              <w:spacing w:before="100" w:beforeAutospacing="1" w:after="100" w:afterAutospacing="1"/>
              <w:jc w:val="center"/>
              <w:rPr>
                <w:color w:val="FF0000"/>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23- 24</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Многообразие высших растений.</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2</w:t>
            </w:r>
          </w:p>
        </w:tc>
        <w:tc>
          <w:tcPr>
            <w:tcW w:w="0" w:type="auto"/>
          </w:tcPr>
          <w:p w:rsidR="001B3FAE" w:rsidRPr="001B3FAE" w:rsidRDefault="001B3FAE" w:rsidP="001B3FAE">
            <w:pPr>
              <w:suppressAutoHyphens w:val="0"/>
              <w:spacing w:before="100" w:beforeAutospacing="1" w:after="100" w:afterAutospacing="1"/>
              <w:jc w:val="center"/>
              <w:rPr>
                <w:color w:val="FF0000"/>
                <w:lang w:eastAsia="ru-RU"/>
              </w:rPr>
            </w:pPr>
          </w:p>
        </w:tc>
        <w:tc>
          <w:tcPr>
            <w:tcW w:w="1297" w:type="dxa"/>
          </w:tcPr>
          <w:p w:rsidR="001B3FAE" w:rsidRPr="001B3FAE" w:rsidRDefault="001B3FAE" w:rsidP="001B3FAE">
            <w:pPr>
              <w:suppressAutoHyphens w:val="0"/>
              <w:spacing w:before="100" w:beforeAutospacing="1" w:after="100" w:afterAutospacing="1"/>
              <w:jc w:val="center"/>
              <w:rPr>
                <w:color w:val="FF0000"/>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25</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Внутреннее строение и функции, роль и распространение представителей важнейших таксономических групп.</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26</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Животное царство – часть органического мира.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27.</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Подцарство Простейшие. Таксономия и особенности организации и жизнедеятельности простейших.</w:t>
            </w:r>
          </w:p>
        </w:tc>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28</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Подцарство Многоклеточные. Губки. Кишечнополостные.</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29.</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Тип Плоские черви. Общая характеристика.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30</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Многообразие типа.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31</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Жизненный цикл паразитических плоских червей.</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32</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Тип Круглые черви. Целомические животные.</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33</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Изучение многообразия круглых червей.</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34</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Тип Кольчатые черви. Общая характеристика.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35</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Представители класса Олигохеты, Полихеты, пиявки.</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36</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Гирудотерапия.</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37</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Тип Моллюски. Общая характеристика.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38</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Изучение многообразия моллюсков.</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39</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Тип Членистоногие. Общая характеристика.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40</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Тип Членистоногие. Общая характеристика.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41-42</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Ароморфозы типа. Многообразие членистоногих.</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2</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 43</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Микроскопическое изучение простейших, определение вида простейшего животного. ПР.Р.</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44</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 Разнообразие членистоногих.</w:t>
            </w:r>
          </w:p>
        </w:tc>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C41F6A">
        <w:tc>
          <w:tcPr>
            <w:tcW w:w="0" w:type="auto"/>
            <w:hideMark/>
          </w:tcPr>
          <w:p w:rsidR="001B3FAE" w:rsidRPr="001B3FAE" w:rsidRDefault="00C41F6A" w:rsidP="001B3FAE">
            <w:pPr>
              <w:suppressAutoHyphens w:val="0"/>
              <w:spacing w:before="100" w:beforeAutospacing="1" w:after="100" w:afterAutospacing="1"/>
              <w:jc w:val="center"/>
              <w:rPr>
                <w:color w:val="000000" w:themeColor="text1"/>
                <w:lang w:eastAsia="ru-RU"/>
              </w:rPr>
            </w:pPr>
            <w:r w:rsidRPr="00C41F6A">
              <w:rPr>
                <w:color w:val="000000" w:themeColor="text1"/>
                <w:lang w:eastAsia="ru-RU"/>
              </w:rPr>
              <w:t>45</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Защита проектов.</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46</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Внутреннее строение и функции, роль и распространение представителей важнейших таксономических групп.</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47</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История изучения животных. Тип Хордовые. Общие признаки типа.</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48</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Характеристика подтипов Личиночнохордовые (Оболочники), Бесчерепные, Черепные (Позвоночные).</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49</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Классы Хрящевые рыбы и Костные рыбы.</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50</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Класс Земноводные (Амфибии) и Пресмыкающиеся (Рептилии).</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51</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Класс Птицы. Приспособление птиц к полету.</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52</w:t>
            </w:r>
            <w:r w:rsidR="001B3FAE" w:rsidRPr="001B3FAE">
              <w:rPr>
                <w:color w:val="000000" w:themeColor="text1"/>
                <w:lang w:eastAsia="ru-RU"/>
              </w:rPr>
              <w:t>.</w:t>
            </w:r>
          </w:p>
        </w:tc>
        <w:tc>
          <w:tcPr>
            <w:tcW w:w="0" w:type="auto"/>
            <w:hideMark/>
          </w:tcPr>
          <w:p w:rsidR="001B3FAE" w:rsidRPr="001B3FAE" w:rsidRDefault="003456F1" w:rsidP="001B3FAE">
            <w:pPr>
              <w:suppressAutoHyphens w:val="0"/>
              <w:spacing w:before="100" w:beforeAutospacing="1" w:after="100" w:afterAutospacing="1"/>
              <w:rPr>
                <w:color w:val="000000" w:themeColor="text1"/>
                <w:lang w:eastAsia="ru-RU"/>
              </w:rPr>
            </w:pPr>
            <w:r>
              <w:rPr>
                <w:color w:val="000000" w:themeColor="text1"/>
                <w:lang w:eastAsia="ru-RU"/>
              </w:rPr>
              <w:t>Многообразие птиц</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53</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Класс Млекопитающие. Прогрессивные черты развития.</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54</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Знакомство с представителями основных отрядов млекопитающих.</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lastRenderedPageBreak/>
              <w:t>55</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Знакомство с представителями основных отрядов млекопитающих.</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56</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 Выявление приспособлений рыб к водной среде обитания. ПР.Р.</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57</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 Составление сравнительной характеристики земноводных и пресмыкающихся. ПР.Р.</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1</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3456F1">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sidRPr="003456F1">
              <w:rPr>
                <w:color w:val="000000" w:themeColor="text1"/>
                <w:lang w:eastAsia="ru-RU"/>
              </w:rPr>
              <w:t>58-59</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Многообразие животных в природе.</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2</w:t>
            </w:r>
          </w:p>
        </w:tc>
        <w:tc>
          <w:tcPr>
            <w:tcW w:w="0" w:type="auto"/>
          </w:tcPr>
          <w:p w:rsidR="001B3FAE" w:rsidRPr="001B3FAE" w:rsidRDefault="001B3FAE" w:rsidP="001B3FAE">
            <w:pPr>
              <w:suppressAutoHyphens w:val="0"/>
              <w:spacing w:before="100" w:beforeAutospacing="1" w:after="100" w:afterAutospacing="1"/>
              <w:jc w:val="center"/>
              <w:rPr>
                <w:color w:val="000000" w:themeColor="text1"/>
                <w:lang w:eastAsia="ru-RU"/>
              </w:rPr>
            </w:pPr>
          </w:p>
        </w:tc>
        <w:tc>
          <w:tcPr>
            <w:tcW w:w="1297" w:type="dxa"/>
          </w:tcPr>
          <w:p w:rsidR="001B3FAE" w:rsidRPr="001B3FAE" w:rsidRDefault="001B3FAE" w:rsidP="001B3FAE">
            <w:pPr>
              <w:suppressAutoHyphens w:val="0"/>
              <w:spacing w:before="100" w:beforeAutospacing="1" w:after="100" w:afterAutospacing="1"/>
              <w:jc w:val="center"/>
              <w:rPr>
                <w:color w:val="000000" w:themeColor="text1"/>
                <w:lang w:eastAsia="ru-RU"/>
              </w:rPr>
            </w:pPr>
          </w:p>
        </w:tc>
      </w:tr>
      <w:tr w:rsidR="00C41F6A" w:rsidRPr="001B3FAE" w:rsidTr="001B3FAE">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Pr>
                <w:color w:val="000000" w:themeColor="text1"/>
                <w:lang w:eastAsia="ru-RU"/>
              </w:rPr>
              <w:t>60-61</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Изучение происхождения и эволюции фаун.</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2</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2</w:t>
            </w:r>
          </w:p>
        </w:tc>
      </w:tr>
      <w:tr w:rsidR="00C41F6A" w:rsidRPr="001B3FAE" w:rsidTr="001B3FAE">
        <w:tc>
          <w:tcPr>
            <w:tcW w:w="0" w:type="auto"/>
            <w:hideMark/>
          </w:tcPr>
          <w:p w:rsidR="001B3FAE" w:rsidRPr="001B3FAE" w:rsidRDefault="003456F1" w:rsidP="001B3FAE">
            <w:pPr>
              <w:suppressAutoHyphens w:val="0"/>
              <w:spacing w:before="100" w:beforeAutospacing="1" w:after="100" w:afterAutospacing="1"/>
              <w:jc w:val="center"/>
              <w:rPr>
                <w:color w:val="000000" w:themeColor="text1"/>
                <w:lang w:eastAsia="ru-RU"/>
              </w:rPr>
            </w:pPr>
            <w:r>
              <w:rPr>
                <w:color w:val="000000" w:themeColor="text1"/>
                <w:lang w:eastAsia="ru-RU"/>
              </w:rPr>
              <w:t>62-63</w:t>
            </w:r>
            <w:r w:rsidR="001B3FAE" w:rsidRPr="001B3FAE">
              <w:rPr>
                <w:color w:val="000000" w:themeColor="text1"/>
                <w:lang w:eastAsia="ru-RU"/>
              </w:rPr>
              <w:t>.</w:t>
            </w:r>
          </w:p>
        </w:tc>
        <w:tc>
          <w:tcPr>
            <w:tcW w:w="0" w:type="auto"/>
            <w:hideMark/>
          </w:tcPr>
          <w:p w:rsidR="001B3FAE" w:rsidRPr="001B3FAE" w:rsidRDefault="001B3FAE" w:rsidP="001B3FAE">
            <w:pPr>
              <w:suppressAutoHyphens w:val="0"/>
              <w:spacing w:before="100" w:beforeAutospacing="1" w:after="100" w:afterAutospacing="1"/>
              <w:rPr>
                <w:color w:val="000000" w:themeColor="text1"/>
                <w:lang w:eastAsia="ru-RU"/>
              </w:rPr>
            </w:pPr>
            <w:r w:rsidRPr="001B3FAE">
              <w:rPr>
                <w:color w:val="000000" w:themeColor="text1"/>
                <w:lang w:eastAsia="ru-RU"/>
              </w:rPr>
              <w:t>Основные зоогеографические области суши.</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2</w:t>
            </w:r>
          </w:p>
        </w:tc>
        <w:tc>
          <w:tcPr>
            <w:tcW w:w="0" w:type="auto"/>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color w:val="000000" w:themeColor="text1"/>
                <w:lang w:eastAsia="ru-RU"/>
              </w:rPr>
            </w:pPr>
            <w:r w:rsidRPr="001B3FAE">
              <w:rPr>
                <w:color w:val="000000" w:themeColor="text1"/>
                <w:lang w:eastAsia="ru-RU"/>
              </w:rPr>
              <w:t>2</w:t>
            </w:r>
          </w:p>
        </w:tc>
      </w:tr>
      <w:tr w:rsidR="00C41F6A" w:rsidRPr="001B3FAE" w:rsidTr="001B3FAE">
        <w:tc>
          <w:tcPr>
            <w:tcW w:w="0" w:type="auto"/>
            <w:hideMark/>
          </w:tcPr>
          <w:p w:rsidR="001B3FAE" w:rsidRPr="001B3FAE" w:rsidRDefault="003456F1" w:rsidP="001B3FAE">
            <w:pPr>
              <w:suppressAutoHyphens w:val="0"/>
              <w:spacing w:before="100" w:beforeAutospacing="1" w:after="100" w:afterAutospacing="1"/>
              <w:jc w:val="center"/>
              <w:rPr>
                <w:lang w:eastAsia="ru-RU"/>
              </w:rPr>
            </w:pPr>
            <w:r>
              <w:rPr>
                <w:lang w:eastAsia="ru-RU"/>
              </w:rPr>
              <w:t>64</w:t>
            </w:r>
            <w:r w:rsidR="001B3FAE"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Особенности островных фаун.</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r>
      <w:tr w:rsidR="00C41F6A" w:rsidRPr="001B3FAE" w:rsidTr="001B3FAE">
        <w:tc>
          <w:tcPr>
            <w:tcW w:w="0" w:type="auto"/>
            <w:hideMark/>
          </w:tcPr>
          <w:p w:rsidR="001B3FAE" w:rsidRPr="001B3FAE" w:rsidRDefault="003456F1" w:rsidP="001B3FAE">
            <w:pPr>
              <w:suppressAutoHyphens w:val="0"/>
              <w:spacing w:before="100" w:beforeAutospacing="1" w:after="100" w:afterAutospacing="1"/>
              <w:jc w:val="center"/>
              <w:rPr>
                <w:lang w:eastAsia="ru-RU"/>
              </w:rPr>
            </w:pPr>
            <w:r>
              <w:rPr>
                <w:lang w:eastAsia="ru-RU"/>
              </w:rPr>
              <w:t>65</w:t>
            </w:r>
            <w:r w:rsidR="001B3FAE"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Составление характеристики флоры и фауны одной из зоогеографических областей суши. ПР.Р.</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r>
      <w:tr w:rsidR="00C41F6A" w:rsidRPr="001B3FAE" w:rsidTr="001B3FAE">
        <w:tc>
          <w:tcPr>
            <w:tcW w:w="0" w:type="auto"/>
            <w:hideMark/>
          </w:tcPr>
          <w:p w:rsidR="001B3FAE" w:rsidRPr="001B3FAE" w:rsidRDefault="003456F1" w:rsidP="001B3FAE">
            <w:pPr>
              <w:suppressAutoHyphens w:val="0"/>
              <w:spacing w:before="100" w:beforeAutospacing="1" w:after="100" w:afterAutospacing="1"/>
              <w:jc w:val="center"/>
              <w:rPr>
                <w:lang w:eastAsia="ru-RU"/>
              </w:rPr>
            </w:pPr>
            <w:r>
              <w:rPr>
                <w:lang w:eastAsia="ru-RU"/>
              </w:rPr>
              <w:t>66</w:t>
            </w:r>
            <w:r w:rsidR="001B3FAE"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Составление характеристики островных сообществ и выявление эндемиков. ПР.Р.</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r>
      <w:tr w:rsidR="00C41F6A" w:rsidRPr="001B3FAE" w:rsidTr="001B3FAE">
        <w:tc>
          <w:tcPr>
            <w:tcW w:w="0" w:type="auto"/>
            <w:hideMark/>
          </w:tcPr>
          <w:p w:rsidR="001B3FAE" w:rsidRPr="001B3FAE" w:rsidRDefault="003456F1" w:rsidP="001B3FAE">
            <w:pPr>
              <w:suppressAutoHyphens w:val="0"/>
              <w:spacing w:before="100" w:beforeAutospacing="1" w:after="100" w:afterAutospacing="1"/>
              <w:jc w:val="center"/>
              <w:rPr>
                <w:lang w:eastAsia="ru-RU"/>
              </w:rPr>
            </w:pPr>
            <w:r>
              <w:rPr>
                <w:lang w:eastAsia="ru-RU"/>
              </w:rPr>
              <w:t>67</w:t>
            </w:r>
            <w:r w:rsidR="001B3FAE"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Защита проектов.</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r>
      <w:tr w:rsidR="00C41F6A" w:rsidRPr="001B3FAE" w:rsidTr="001B3FAE">
        <w:tc>
          <w:tcPr>
            <w:tcW w:w="0" w:type="auto"/>
            <w:hideMark/>
          </w:tcPr>
          <w:p w:rsidR="001B3FAE" w:rsidRPr="001B3FAE" w:rsidRDefault="003456F1" w:rsidP="001B3FAE">
            <w:pPr>
              <w:suppressAutoHyphens w:val="0"/>
              <w:spacing w:before="100" w:beforeAutospacing="1" w:after="100" w:afterAutospacing="1"/>
              <w:jc w:val="center"/>
              <w:rPr>
                <w:lang w:eastAsia="ru-RU"/>
              </w:rPr>
            </w:pPr>
            <w:r>
              <w:rPr>
                <w:lang w:eastAsia="ru-RU"/>
              </w:rPr>
              <w:t>68</w:t>
            </w:r>
            <w:r w:rsidR="001B3FAE" w:rsidRPr="001B3FAE">
              <w:rPr>
                <w:lang w:eastAsia="ru-RU"/>
              </w:rPr>
              <w:t>.</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lang w:eastAsia="ru-RU"/>
              </w:rPr>
              <w:t>Итоговое занятие.</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 </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1</w:t>
            </w:r>
          </w:p>
        </w:tc>
      </w:tr>
      <w:tr w:rsidR="00C41F6A" w:rsidRPr="001B3FAE" w:rsidTr="001B3FAE">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b/>
                <w:bCs/>
                <w:lang w:eastAsia="ru-RU"/>
              </w:rPr>
              <w:t> </w:t>
            </w:r>
          </w:p>
        </w:tc>
        <w:tc>
          <w:tcPr>
            <w:tcW w:w="0" w:type="auto"/>
            <w:hideMark/>
          </w:tcPr>
          <w:p w:rsidR="001B3FAE" w:rsidRPr="001B3FAE" w:rsidRDefault="001B3FAE" w:rsidP="001B3FAE">
            <w:pPr>
              <w:suppressAutoHyphens w:val="0"/>
              <w:spacing w:before="100" w:beforeAutospacing="1" w:after="100" w:afterAutospacing="1"/>
              <w:rPr>
                <w:lang w:eastAsia="ru-RU"/>
              </w:rPr>
            </w:pPr>
            <w:r w:rsidRPr="001B3FAE">
              <w:rPr>
                <w:b/>
                <w:bCs/>
                <w:lang w:eastAsia="ru-RU"/>
              </w:rPr>
              <w:t>Итого</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72</w:t>
            </w:r>
          </w:p>
        </w:tc>
        <w:tc>
          <w:tcPr>
            <w:tcW w:w="0" w:type="auto"/>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31</w:t>
            </w:r>
          </w:p>
        </w:tc>
        <w:tc>
          <w:tcPr>
            <w:tcW w:w="1297" w:type="dxa"/>
            <w:hideMark/>
          </w:tcPr>
          <w:p w:rsidR="001B3FAE" w:rsidRPr="001B3FAE" w:rsidRDefault="001B3FAE" w:rsidP="001B3FAE">
            <w:pPr>
              <w:suppressAutoHyphens w:val="0"/>
              <w:spacing w:before="100" w:beforeAutospacing="1" w:after="100" w:afterAutospacing="1"/>
              <w:jc w:val="center"/>
              <w:rPr>
                <w:lang w:eastAsia="ru-RU"/>
              </w:rPr>
            </w:pPr>
            <w:r w:rsidRPr="001B3FAE">
              <w:rPr>
                <w:lang w:eastAsia="ru-RU"/>
              </w:rPr>
              <w:t>41</w:t>
            </w:r>
          </w:p>
        </w:tc>
      </w:tr>
    </w:tbl>
    <w:p w:rsidR="00011A97" w:rsidRPr="00011A97" w:rsidRDefault="00EB63E8" w:rsidP="00011A97">
      <w:pPr>
        <w:suppressAutoHyphens w:val="0"/>
        <w:spacing w:before="240" w:line="276" w:lineRule="auto"/>
        <w:rPr>
          <w:b/>
          <w:bCs/>
          <w:lang w:eastAsia="ru-RU"/>
        </w:rPr>
      </w:pPr>
      <w:r>
        <w:rPr>
          <w:b/>
          <w:bCs/>
          <w:lang w:eastAsia="ru-RU"/>
        </w:rPr>
        <w:t xml:space="preserve">6. </w:t>
      </w:r>
      <w:r w:rsidR="00011A97" w:rsidRPr="00011A97">
        <w:rPr>
          <w:b/>
          <w:bCs/>
          <w:lang w:eastAsia="ru-RU"/>
        </w:rPr>
        <w:t xml:space="preserve">Оценочные материалы </w:t>
      </w:r>
    </w:p>
    <w:p w:rsidR="00011A97" w:rsidRDefault="00011A97" w:rsidP="00011A97">
      <w:pPr>
        <w:suppressAutoHyphens w:val="0"/>
        <w:spacing w:line="276" w:lineRule="auto"/>
        <w:jc w:val="both"/>
        <w:rPr>
          <w:b/>
          <w:lang w:eastAsia="en-US"/>
        </w:rPr>
      </w:pPr>
      <w:r w:rsidRPr="00011A97">
        <w:rPr>
          <w:b/>
          <w:lang w:eastAsia="en-US"/>
        </w:rPr>
        <w:t>Формы подведения итогов реализации программы:</w:t>
      </w:r>
    </w:p>
    <w:p w:rsidR="00011A97" w:rsidRDefault="00011A97" w:rsidP="00011A97">
      <w:pPr>
        <w:suppressAutoHyphens w:val="0"/>
        <w:spacing w:line="276" w:lineRule="auto"/>
        <w:jc w:val="both"/>
        <w:rPr>
          <w:b/>
          <w:lang w:eastAsia="en-US"/>
        </w:rPr>
      </w:pPr>
      <w:r>
        <w:rPr>
          <w:b/>
          <w:lang w:eastAsia="en-US"/>
        </w:rPr>
        <w:t xml:space="preserve"> </w:t>
      </w:r>
      <w:r w:rsidRPr="00011A97">
        <w:rPr>
          <w:color w:val="000000"/>
          <w:u w:val="single"/>
          <w:lang w:eastAsia="ru-RU"/>
        </w:rPr>
        <w:t>Входящий контроль</w:t>
      </w:r>
      <w:r w:rsidRPr="00011A97">
        <w:rPr>
          <w:color w:val="000000"/>
          <w:lang w:eastAsia="ru-RU"/>
        </w:rPr>
        <w:t> – определение уровня знаний, умений, навыков в виде бесед, практических работ, викторин, игр, тестирование.</w:t>
      </w:r>
    </w:p>
    <w:p w:rsidR="00011A97" w:rsidRDefault="00011A97" w:rsidP="00011A97">
      <w:pPr>
        <w:suppressAutoHyphens w:val="0"/>
        <w:spacing w:line="276" w:lineRule="auto"/>
        <w:jc w:val="both"/>
        <w:rPr>
          <w:b/>
          <w:lang w:eastAsia="en-US"/>
        </w:rPr>
      </w:pPr>
      <w:r w:rsidRPr="00011A97">
        <w:rPr>
          <w:color w:val="000000"/>
          <w:u w:val="single"/>
          <w:lang w:eastAsia="ru-RU"/>
        </w:rPr>
        <w:t>Промежуточный контроль</w:t>
      </w:r>
      <w:r w:rsidRPr="00011A97">
        <w:rPr>
          <w:b/>
          <w:bCs/>
          <w:color w:val="000000"/>
          <w:lang w:eastAsia="ru-RU"/>
        </w:rPr>
        <w:t>: </w:t>
      </w:r>
      <w:r w:rsidRPr="00011A97">
        <w:rPr>
          <w:color w:val="000000"/>
          <w:lang w:eastAsia="ru-RU"/>
        </w:rPr>
        <w:t>коллективный анализ каждой выполненной работы и самоанализ; проверка знаний, умений, навыков в ходе беседы.</w:t>
      </w:r>
    </w:p>
    <w:p w:rsidR="00011A97" w:rsidRDefault="00011A97" w:rsidP="00011A97">
      <w:pPr>
        <w:suppressAutoHyphens w:val="0"/>
        <w:spacing w:line="276" w:lineRule="auto"/>
        <w:jc w:val="both"/>
        <w:rPr>
          <w:b/>
          <w:lang w:eastAsia="en-US"/>
        </w:rPr>
      </w:pPr>
      <w:r w:rsidRPr="00011A97">
        <w:rPr>
          <w:color w:val="000000"/>
          <w:u w:val="single"/>
          <w:lang w:eastAsia="ru-RU"/>
        </w:rPr>
        <w:t>Текущий контроль</w:t>
      </w:r>
      <w:r w:rsidRPr="00011A97">
        <w:rPr>
          <w:color w:val="000000"/>
          <w:lang w:eastAsia="ru-RU"/>
        </w:rPr>
        <w:t>: опрос, самостоятельная работа, практическое занятие, тестирование, творческая работа, наблюдение.</w:t>
      </w:r>
    </w:p>
    <w:p w:rsidR="00011A97" w:rsidRPr="00011A97" w:rsidRDefault="00011A97" w:rsidP="00011A97">
      <w:pPr>
        <w:suppressAutoHyphens w:val="0"/>
        <w:spacing w:line="276" w:lineRule="auto"/>
        <w:jc w:val="both"/>
        <w:rPr>
          <w:b/>
          <w:lang w:eastAsia="en-US"/>
        </w:rPr>
      </w:pPr>
      <w:r w:rsidRPr="00011A97">
        <w:rPr>
          <w:color w:val="000000"/>
          <w:u w:val="single"/>
          <w:lang w:eastAsia="ru-RU"/>
        </w:rPr>
        <w:t>Итоговый контроль:</w:t>
      </w:r>
      <w:r w:rsidRPr="00011A97">
        <w:rPr>
          <w:color w:val="000000"/>
          <w:lang w:eastAsia="ru-RU"/>
        </w:rPr>
        <w:t> тестирование (приложение 1), презентации творческих и исследовательских работ, участие в выставках и мероприятиях, участие в конкурсах исследовательских работ.</w:t>
      </w:r>
    </w:p>
    <w:p w:rsidR="00011A97" w:rsidRDefault="00011A97" w:rsidP="00011A97">
      <w:pPr>
        <w:suppressAutoHyphens w:val="0"/>
        <w:spacing w:line="276" w:lineRule="auto"/>
        <w:jc w:val="both"/>
        <w:rPr>
          <w:b/>
          <w:lang w:eastAsia="en-US"/>
        </w:rPr>
      </w:pPr>
      <w:r w:rsidRPr="00011A97">
        <w:rPr>
          <w:b/>
          <w:lang w:eastAsia="en-US"/>
        </w:rPr>
        <w:t>Средства контроля:</w:t>
      </w:r>
    </w:p>
    <w:p w:rsidR="00011A97" w:rsidRDefault="00011A97" w:rsidP="00011A97">
      <w:pPr>
        <w:suppressAutoHyphens w:val="0"/>
        <w:spacing w:line="276" w:lineRule="auto"/>
        <w:jc w:val="both"/>
        <w:rPr>
          <w:b/>
          <w:lang w:eastAsia="en-US"/>
        </w:rPr>
      </w:pPr>
      <w:r>
        <w:rPr>
          <w:b/>
          <w:lang w:eastAsia="en-US"/>
        </w:rPr>
        <w:t xml:space="preserve">- </w:t>
      </w:r>
      <w:r w:rsidRPr="00011A97">
        <w:rPr>
          <w:rFonts w:eastAsiaTheme="minorHAnsi"/>
          <w:lang w:eastAsia="en-US"/>
        </w:rPr>
        <w:t xml:space="preserve">тестовый </w:t>
      </w:r>
    </w:p>
    <w:p w:rsidR="00011A97" w:rsidRDefault="00011A97" w:rsidP="00011A97">
      <w:pPr>
        <w:suppressAutoHyphens w:val="0"/>
        <w:spacing w:line="276" w:lineRule="auto"/>
        <w:jc w:val="both"/>
        <w:rPr>
          <w:b/>
          <w:lang w:eastAsia="en-US"/>
        </w:rPr>
      </w:pPr>
      <w:r>
        <w:rPr>
          <w:b/>
          <w:lang w:eastAsia="en-US"/>
        </w:rPr>
        <w:t xml:space="preserve">- </w:t>
      </w:r>
      <w:r w:rsidRPr="00011A97">
        <w:rPr>
          <w:rFonts w:eastAsiaTheme="minorHAnsi"/>
          <w:lang w:eastAsia="en-US"/>
        </w:rPr>
        <w:t xml:space="preserve">опрос </w:t>
      </w:r>
    </w:p>
    <w:p w:rsidR="00011A97" w:rsidRDefault="00011A97" w:rsidP="00011A97">
      <w:pPr>
        <w:suppressAutoHyphens w:val="0"/>
        <w:spacing w:line="276" w:lineRule="auto"/>
        <w:jc w:val="both"/>
        <w:rPr>
          <w:b/>
          <w:lang w:eastAsia="en-US"/>
        </w:rPr>
      </w:pPr>
      <w:r>
        <w:rPr>
          <w:b/>
          <w:lang w:eastAsia="en-US"/>
        </w:rPr>
        <w:t xml:space="preserve">- </w:t>
      </w:r>
      <w:r w:rsidRPr="00011A97">
        <w:rPr>
          <w:rFonts w:eastAsiaTheme="minorHAnsi"/>
          <w:lang w:eastAsia="en-US"/>
        </w:rPr>
        <w:t>проверка выводов и результатов практических занятий, отчётов по экскурсии</w:t>
      </w:r>
    </w:p>
    <w:p w:rsidR="00011A97" w:rsidRDefault="00011A97" w:rsidP="00011A97">
      <w:pPr>
        <w:suppressAutoHyphens w:val="0"/>
        <w:spacing w:line="276" w:lineRule="auto"/>
        <w:jc w:val="both"/>
        <w:rPr>
          <w:b/>
          <w:lang w:eastAsia="en-US"/>
        </w:rPr>
      </w:pPr>
      <w:r>
        <w:rPr>
          <w:b/>
          <w:lang w:eastAsia="en-US"/>
        </w:rPr>
        <w:t xml:space="preserve">- </w:t>
      </w:r>
      <w:r w:rsidRPr="00011A97">
        <w:rPr>
          <w:rFonts w:eastAsiaTheme="minorHAnsi"/>
          <w:lang w:eastAsia="en-US"/>
        </w:rPr>
        <w:t>выполнение творческих заданий.</w:t>
      </w:r>
    </w:p>
    <w:p w:rsidR="00011A97" w:rsidRPr="00011A97" w:rsidRDefault="00011A97" w:rsidP="00011A97">
      <w:pPr>
        <w:suppressAutoHyphens w:val="0"/>
        <w:spacing w:line="276" w:lineRule="auto"/>
        <w:jc w:val="both"/>
        <w:rPr>
          <w:b/>
          <w:lang w:eastAsia="en-US"/>
        </w:rPr>
      </w:pPr>
      <w:r w:rsidRPr="00011A97">
        <w:rPr>
          <w:rFonts w:eastAsiaTheme="minorHAnsi"/>
          <w:u w:val="single"/>
          <w:lang w:eastAsia="en-US"/>
        </w:rPr>
        <w:t>Устный опрос</w:t>
      </w:r>
      <w:r w:rsidRPr="00011A97">
        <w:rPr>
          <w:rFonts w:eastAsiaTheme="minorHAnsi"/>
          <w:b/>
          <w:lang w:eastAsia="en-US"/>
        </w:rPr>
        <w:t>.</w:t>
      </w:r>
      <w:r w:rsidRPr="00011A97">
        <w:rPr>
          <w:rFonts w:eastAsiaTheme="minorHAnsi"/>
          <w:lang w:eastAsia="en-US"/>
        </w:rPr>
        <w:t xml:space="preserve"> Позволяет проверять правильность, полноту и глубину усвоения единичных и общих понятий. Эта форма опроса даёт возможность непосредственно вступить в контакт со старшеклассником, быстро и своевременно выявить уровень его знаний, всесторонне проверить его, а также изучить индивидуальные особенности личности школьника (сообразительность, выдержку, самооценку и др.) что помогает мне осуществлять индивидуальный подход в обучении.</w:t>
      </w:r>
    </w:p>
    <w:p w:rsidR="00011A97" w:rsidRDefault="00011A97" w:rsidP="00011A97">
      <w:pPr>
        <w:suppressAutoHyphens w:val="0"/>
        <w:spacing w:line="276" w:lineRule="auto"/>
        <w:jc w:val="both"/>
        <w:rPr>
          <w:rFonts w:eastAsiaTheme="minorHAnsi"/>
          <w:u w:val="single"/>
          <w:lang w:eastAsia="en-US"/>
        </w:rPr>
      </w:pPr>
      <w:r w:rsidRPr="00011A97">
        <w:rPr>
          <w:rFonts w:eastAsiaTheme="minorHAnsi"/>
          <w:u w:val="single"/>
          <w:lang w:eastAsia="en-US"/>
        </w:rPr>
        <w:t>Лабораторный контроль.</w:t>
      </w:r>
    </w:p>
    <w:p w:rsidR="00011A97" w:rsidRDefault="00011A97" w:rsidP="00011A97">
      <w:pPr>
        <w:suppressAutoHyphens w:val="0"/>
        <w:spacing w:line="276" w:lineRule="auto"/>
        <w:jc w:val="both"/>
        <w:rPr>
          <w:rFonts w:eastAsiaTheme="minorHAnsi"/>
          <w:u w:val="single"/>
          <w:lang w:eastAsia="en-US"/>
        </w:rPr>
      </w:pPr>
      <w:r w:rsidRPr="00011A97">
        <w:rPr>
          <w:rFonts w:eastAsiaTheme="minorHAnsi"/>
          <w:lang w:eastAsia="en-US"/>
        </w:rPr>
        <w:t>Позволяет проверить не только умения ребят применять знания при решении практических задач, но и умение пользоваться таблицами, приборами, инструментами и другими средствами в ходе практических и лабораторных работ.</w:t>
      </w:r>
    </w:p>
    <w:p w:rsidR="00011A97" w:rsidRPr="00011A97" w:rsidRDefault="00011A97" w:rsidP="00011A97">
      <w:pPr>
        <w:suppressAutoHyphens w:val="0"/>
        <w:spacing w:line="276" w:lineRule="auto"/>
        <w:jc w:val="both"/>
        <w:rPr>
          <w:rFonts w:eastAsiaTheme="minorHAnsi"/>
          <w:u w:val="single"/>
          <w:lang w:eastAsia="en-US"/>
        </w:rPr>
      </w:pPr>
      <w:r w:rsidRPr="00011A97">
        <w:rPr>
          <w:rFonts w:eastAsiaTheme="minorHAnsi"/>
          <w:u w:val="single"/>
          <w:lang w:eastAsia="en-US"/>
        </w:rPr>
        <w:lastRenderedPageBreak/>
        <w:t>Тестовый:</w:t>
      </w:r>
      <w:r>
        <w:rPr>
          <w:rFonts w:eastAsiaTheme="minorHAnsi"/>
          <w:lang w:eastAsia="en-US"/>
        </w:rPr>
        <w:t xml:space="preserve"> Эта форма контроля позволяет </w:t>
      </w:r>
      <w:r w:rsidRPr="00011A97">
        <w:rPr>
          <w:rFonts w:eastAsiaTheme="minorHAnsi"/>
          <w:lang w:eastAsia="en-US"/>
        </w:rPr>
        <w:t>оперативно получать информацию о том, как усвоен материал ребятами; результаты быстро обрабатываются, охват детей 100 %.</w:t>
      </w:r>
    </w:p>
    <w:p w:rsidR="00011A97" w:rsidRPr="00011A97" w:rsidRDefault="00011A97" w:rsidP="00011A97">
      <w:pPr>
        <w:widowControl w:val="0"/>
        <w:suppressAutoHyphens w:val="0"/>
        <w:overflowPunct w:val="0"/>
        <w:autoSpaceDE w:val="0"/>
        <w:autoSpaceDN w:val="0"/>
        <w:adjustRightInd w:val="0"/>
        <w:spacing w:line="276" w:lineRule="auto"/>
        <w:jc w:val="both"/>
        <w:rPr>
          <w:rFonts w:eastAsiaTheme="minorHAnsi"/>
          <w:lang w:eastAsia="en-US"/>
        </w:rPr>
      </w:pPr>
      <w:r w:rsidRPr="00011A97">
        <w:rPr>
          <w:rFonts w:eastAsiaTheme="minorHAnsi"/>
          <w:u w:val="single"/>
          <w:lang w:eastAsia="en-US"/>
        </w:rPr>
        <w:t>Письменный контроль</w:t>
      </w:r>
      <w:r w:rsidRPr="00011A97">
        <w:rPr>
          <w:rFonts w:eastAsiaTheme="minorHAnsi"/>
          <w:lang w:eastAsia="en-US"/>
        </w:rPr>
        <w:t xml:space="preserve"> (написание отчёта по экскурсии, написание реферата, рассказа, очерка о животном). Позволяет оценить полноту раскрытия темы, все ли задания выполнены, аккуратность выполнения, наличие схем, рисунков при необходимости.</w:t>
      </w:r>
    </w:p>
    <w:p w:rsidR="00B57D3E" w:rsidRDefault="00011A97" w:rsidP="00B57D3E">
      <w:pPr>
        <w:widowControl w:val="0"/>
        <w:suppressAutoHyphens w:val="0"/>
        <w:overflowPunct w:val="0"/>
        <w:autoSpaceDE w:val="0"/>
        <w:autoSpaceDN w:val="0"/>
        <w:adjustRightInd w:val="0"/>
        <w:spacing w:line="276" w:lineRule="auto"/>
        <w:jc w:val="both"/>
        <w:rPr>
          <w:rFonts w:eastAsiaTheme="minorHAnsi"/>
          <w:b/>
          <w:lang w:eastAsia="en-US"/>
        </w:rPr>
      </w:pPr>
      <w:r w:rsidRPr="00011A97">
        <w:rPr>
          <w:rFonts w:eastAsiaTheme="minorHAnsi"/>
          <w:b/>
          <w:lang w:eastAsia="en-US"/>
        </w:rPr>
        <w:t>Критерии оценки учебных результатов программы:</w:t>
      </w:r>
    </w:p>
    <w:p w:rsidR="00011A97" w:rsidRPr="00011A97" w:rsidRDefault="00011A97" w:rsidP="00B57D3E">
      <w:pPr>
        <w:widowControl w:val="0"/>
        <w:suppressAutoHyphens w:val="0"/>
        <w:overflowPunct w:val="0"/>
        <w:autoSpaceDE w:val="0"/>
        <w:autoSpaceDN w:val="0"/>
        <w:adjustRightInd w:val="0"/>
        <w:spacing w:line="276" w:lineRule="auto"/>
        <w:jc w:val="both"/>
        <w:rPr>
          <w:rFonts w:eastAsiaTheme="minorHAnsi"/>
          <w:b/>
          <w:lang w:eastAsia="en-US"/>
        </w:rPr>
      </w:pPr>
      <w:r w:rsidRPr="00011A97">
        <w:rPr>
          <w:bCs/>
          <w:lang w:eastAsia="ru-RU"/>
        </w:rPr>
        <w:t>Оценка качества дополнительного образования осуществляется как по бальной системе (от5 до10), так и с помощью оценочных суждений (рецензия).</w:t>
      </w:r>
    </w:p>
    <w:p w:rsidR="00011A97" w:rsidRPr="00011A97" w:rsidRDefault="00011A97" w:rsidP="00011A97">
      <w:pPr>
        <w:suppressAutoHyphens w:val="0"/>
        <w:spacing w:line="276" w:lineRule="auto"/>
        <w:jc w:val="both"/>
        <w:rPr>
          <w:rFonts w:eastAsiaTheme="minorHAnsi"/>
          <w:bCs/>
          <w:lang w:eastAsia="en-US"/>
        </w:rPr>
      </w:pPr>
      <w:r w:rsidRPr="00011A97">
        <w:rPr>
          <w:rFonts w:eastAsiaTheme="minorHAnsi"/>
          <w:bCs/>
          <w:lang w:eastAsia="en-US"/>
        </w:rPr>
        <w:t>Низкий уровень знаний (от3 до5 баллов);</w:t>
      </w:r>
    </w:p>
    <w:p w:rsidR="00011A97" w:rsidRPr="00011A97" w:rsidRDefault="00011A97" w:rsidP="00011A97">
      <w:pPr>
        <w:suppressAutoHyphens w:val="0"/>
        <w:spacing w:line="276" w:lineRule="auto"/>
        <w:jc w:val="both"/>
        <w:rPr>
          <w:rFonts w:eastAsiaTheme="minorHAnsi"/>
          <w:bCs/>
          <w:lang w:eastAsia="en-US"/>
        </w:rPr>
      </w:pPr>
      <w:r w:rsidRPr="00011A97">
        <w:rPr>
          <w:rFonts w:eastAsiaTheme="minorHAnsi"/>
          <w:bCs/>
          <w:lang w:eastAsia="en-US"/>
        </w:rPr>
        <w:t>Средний уровень знаний (от 6 до8 баллов);</w:t>
      </w:r>
    </w:p>
    <w:p w:rsidR="00011A97" w:rsidRPr="00011A97" w:rsidRDefault="00011A97" w:rsidP="00011A97">
      <w:pPr>
        <w:suppressAutoHyphens w:val="0"/>
        <w:spacing w:line="276" w:lineRule="auto"/>
        <w:jc w:val="both"/>
        <w:rPr>
          <w:rFonts w:eastAsiaTheme="minorHAnsi"/>
          <w:bCs/>
          <w:lang w:eastAsia="en-US"/>
        </w:rPr>
      </w:pPr>
      <w:r w:rsidRPr="00011A97">
        <w:rPr>
          <w:rFonts w:eastAsiaTheme="minorHAnsi"/>
          <w:bCs/>
          <w:lang w:eastAsia="en-US"/>
        </w:rPr>
        <w:t>Высокий уровень знаний (от 9 до 10 баллов).</w:t>
      </w:r>
    </w:p>
    <w:p w:rsidR="00011A97" w:rsidRPr="00011A97" w:rsidRDefault="00011A97" w:rsidP="00011A97">
      <w:pPr>
        <w:widowControl w:val="0"/>
        <w:suppressAutoHyphens w:val="0"/>
        <w:overflowPunct w:val="0"/>
        <w:autoSpaceDE w:val="0"/>
        <w:autoSpaceDN w:val="0"/>
        <w:adjustRightInd w:val="0"/>
        <w:spacing w:line="276" w:lineRule="auto"/>
        <w:jc w:val="both"/>
        <w:rPr>
          <w:rFonts w:eastAsiaTheme="minorHAnsi"/>
          <w:b/>
          <w:bCs/>
          <w:color w:val="0F1419"/>
          <w:u w:val="single"/>
          <w:lang w:eastAsia="en-US"/>
        </w:rPr>
      </w:pPr>
      <w:r w:rsidRPr="00011A97">
        <w:rPr>
          <w:rFonts w:eastAsiaTheme="minorHAnsi"/>
          <w:b/>
          <w:bCs/>
          <w:color w:val="0F1419"/>
          <w:u w:val="single"/>
          <w:lang w:eastAsia="en-US"/>
        </w:rPr>
        <w:t>Критерии оценивания устных ответов обучающихся</w:t>
      </w:r>
    </w:p>
    <w:p w:rsidR="00011A97" w:rsidRPr="00011A97" w:rsidRDefault="00011A97" w:rsidP="00011A97">
      <w:pPr>
        <w:widowControl w:val="0"/>
        <w:suppressAutoHyphens w:val="0"/>
        <w:overflowPunct w:val="0"/>
        <w:autoSpaceDE w:val="0"/>
        <w:autoSpaceDN w:val="0"/>
        <w:adjustRightInd w:val="0"/>
        <w:spacing w:line="276" w:lineRule="auto"/>
        <w:jc w:val="both"/>
        <w:rPr>
          <w:rFonts w:eastAsiaTheme="minorHAnsi"/>
          <w:b/>
          <w:bCs/>
          <w:color w:val="0F1419"/>
          <w:lang w:eastAsia="en-US"/>
        </w:rPr>
      </w:pPr>
      <w:r w:rsidRPr="00011A97">
        <w:rPr>
          <w:rFonts w:eastAsiaTheme="minorHAnsi"/>
          <w:b/>
          <w:bCs/>
          <w:color w:val="0F1419"/>
          <w:lang w:eastAsia="en-US"/>
        </w:rPr>
        <w:t>Высокий уровень:</w:t>
      </w:r>
      <w:r>
        <w:rPr>
          <w:rFonts w:eastAsiaTheme="minorHAnsi"/>
          <w:b/>
          <w:bCs/>
          <w:color w:val="0F1419"/>
          <w:lang w:eastAsia="en-US"/>
        </w:rPr>
        <w:t xml:space="preserve"> </w:t>
      </w:r>
      <w:r w:rsidRPr="00011A97">
        <w:rPr>
          <w:rFonts w:eastAsiaTheme="minorHAnsi"/>
          <w:lang w:eastAsia="en-US"/>
        </w:rPr>
        <w:t>если логически последовательно полностью раскрыт ответ на вопрос, самостоятельно обоснован и проиллюстрирован, сделан вывод, во время ответа использовалась научная терминология.</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Средний уровень:</w:t>
      </w:r>
      <w:r>
        <w:rPr>
          <w:rFonts w:eastAsiaTheme="minorHAnsi"/>
          <w:b/>
          <w:lang w:eastAsia="en-US"/>
        </w:rPr>
        <w:t xml:space="preserve"> </w:t>
      </w:r>
      <w:r w:rsidRPr="00011A97">
        <w:rPr>
          <w:rFonts w:eastAsiaTheme="minorHAnsi"/>
          <w:lang w:eastAsia="en-US"/>
        </w:rPr>
        <w:t>если при правильном ответе не способен самостоятельно и полно обосновать, и проиллюстрировать его.</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Низкий уровень:</w:t>
      </w:r>
      <w:r>
        <w:rPr>
          <w:rFonts w:eastAsiaTheme="minorHAnsi"/>
          <w:b/>
          <w:lang w:eastAsia="en-US"/>
        </w:rPr>
        <w:t xml:space="preserve"> </w:t>
      </w:r>
      <w:r w:rsidRPr="00011A97">
        <w:rPr>
          <w:rFonts w:eastAsiaTheme="minorHAnsi"/>
          <w:lang w:eastAsia="en-US"/>
        </w:rPr>
        <w:t>если старшеклассник даёт не точный или не полный ответ на поставленный вопрос, не правильно произносит биологические термины, не может точно сформулировать, обосновать свой ответ.</w:t>
      </w:r>
    </w:p>
    <w:p w:rsidR="00011A97" w:rsidRPr="00011A97" w:rsidRDefault="00011A97" w:rsidP="00011A97">
      <w:pPr>
        <w:suppressAutoHyphens w:val="0"/>
        <w:spacing w:line="276" w:lineRule="auto"/>
        <w:jc w:val="both"/>
        <w:rPr>
          <w:rFonts w:eastAsiaTheme="minorHAnsi"/>
          <w:i/>
          <w:u w:val="single"/>
          <w:lang w:eastAsia="en-US"/>
        </w:rPr>
      </w:pPr>
      <w:r w:rsidRPr="00011A97">
        <w:rPr>
          <w:rFonts w:eastAsiaTheme="minorHAnsi"/>
          <w:b/>
          <w:u w:val="single"/>
          <w:lang w:eastAsia="en-US"/>
        </w:rPr>
        <w:t>Критерии оценивания практических умений обучающихся.</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Оценка умений ставить опыты.</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Высокий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правильно определена цель опыта;</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самостоятельно и последовательно проведены подбор оборудования и объектов, а также работа по закладке опыта;</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w:t>
      </w:r>
      <w:r>
        <w:rPr>
          <w:rFonts w:eastAsiaTheme="minorHAnsi"/>
          <w:lang w:eastAsia="en-US"/>
        </w:rPr>
        <w:t xml:space="preserve"> </w:t>
      </w:r>
      <w:r w:rsidRPr="00011A97">
        <w:rPr>
          <w:rFonts w:eastAsiaTheme="minorHAnsi"/>
          <w:lang w:eastAsia="en-US"/>
        </w:rPr>
        <w:t>научно, грамотно, логично</w:t>
      </w:r>
      <w:r>
        <w:rPr>
          <w:rFonts w:eastAsiaTheme="minorHAnsi"/>
          <w:lang w:eastAsia="en-US"/>
        </w:rPr>
        <w:t xml:space="preserve"> описаны наблюдения</w:t>
      </w:r>
      <w:r w:rsidRPr="00011A97">
        <w:rPr>
          <w:rFonts w:eastAsiaTheme="minorHAnsi"/>
          <w:lang w:eastAsia="en-US"/>
        </w:rPr>
        <w:t>,</w:t>
      </w:r>
      <w:r>
        <w:rPr>
          <w:rFonts w:eastAsiaTheme="minorHAnsi"/>
          <w:lang w:eastAsia="en-US"/>
        </w:rPr>
        <w:t xml:space="preserve"> </w:t>
      </w:r>
      <w:r w:rsidRPr="00011A97">
        <w:rPr>
          <w:rFonts w:eastAsiaTheme="minorHAnsi"/>
          <w:lang w:eastAsia="en-US"/>
        </w:rPr>
        <w:t>сформулированы выводы из опыта.</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Средний уровень:</w:t>
      </w:r>
      <w:r w:rsidRPr="00011A97">
        <w:rPr>
          <w:rFonts w:eastAsiaTheme="minorHAnsi"/>
          <w:lang w:eastAsia="en-US"/>
        </w:rPr>
        <w:t xml:space="preserve">  </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правильно определена цель опыта;</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с</w:t>
      </w:r>
      <w:r>
        <w:rPr>
          <w:rFonts w:eastAsiaTheme="minorHAnsi"/>
          <w:lang w:eastAsia="en-US"/>
        </w:rPr>
        <w:t xml:space="preserve">амостоятельно проведена работа по подбору оборудования, </w:t>
      </w:r>
      <w:r w:rsidRPr="00011A97">
        <w:rPr>
          <w:rFonts w:eastAsiaTheme="minorHAnsi"/>
          <w:lang w:eastAsia="en-US"/>
        </w:rPr>
        <w:t>объектов;</w:t>
      </w:r>
    </w:p>
    <w:p w:rsidR="00011A97" w:rsidRDefault="00011A97" w:rsidP="00011A97">
      <w:pPr>
        <w:suppressAutoHyphens w:val="0"/>
        <w:spacing w:line="276" w:lineRule="auto"/>
        <w:jc w:val="both"/>
        <w:rPr>
          <w:rFonts w:eastAsiaTheme="minorHAnsi"/>
          <w:lang w:eastAsia="en-US"/>
        </w:rPr>
      </w:pPr>
      <w:r w:rsidRPr="00011A97">
        <w:rPr>
          <w:rFonts w:eastAsiaTheme="minorHAnsi"/>
          <w:lang w:eastAsia="en-US"/>
        </w:rPr>
        <w:t>-</w:t>
      </w:r>
      <w:r>
        <w:rPr>
          <w:rFonts w:eastAsiaTheme="minorHAnsi"/>
          <w:lang w:eastAsia="en-US"/>
        </w:rPr>
        <w:t xml:space="preserve"> </w:t>
      </w:r>
      <w:r w:rsidRPr="00011A97">
        <w:rPr>
          <w:rFonts w:eastAsiaTheme="minorHAnsi"/>
          <w:lang w:eastAsia="en-US"/>
        </w:rPr>
        <w:t>при закладке опыта допускаются: 1-2 ошибки, в целом грамотно и логично описаны наблюдения, сформулированы основные выводы из опыта;</w:t>
      </w:r>
      <w:r>
        <w:rPr>
          <w:rFonts w:eastAsiaTheme="minorHAnsi"/>
          <w:lang w:eastAsia="en-US"/>
        </w:rPr>
        <w:t xml:space="preserve"> </w:t>
      </w:r>
    </w:p>
    <w:p w:rsidR="00011A97" w:rsidRPr="00011A97" w:rsidRDefault="00011A97" w:rsidP="00011A97">
      <w:pPr>
        <w:suppressAutoHyphens w:val="0"/>
        <w:spacing w:line="276" w:lineRule="auto"/>
        <w:jc w:val="both"/>
        <w:rPr>
          <w:rFonts w:eastAsiaTheme="minorHAnsi"/>
          <w:lang w:eastAsia="en-US"/>
        </w:rPr>
      </w:pPr>
      <w:r>
        <w:rPr>
          <w:rFonts w:eastAsiaTheme="minorHAnsi"/>
          <w:lang w:eastAsia="en-US"/>
        </w:rPr>
        <w:t xml:space="preserve">- </w:t>
      </w:r>
      <w:r w:rsidRPr="00011A97">
        <w:rPr>
          <w:rFonts w:eastAsiaTheme="minorHAnsi"/>
          <w:lang w:eastAsia="en-US"/>
        </w:rPr>
        <w:t>в описании наблюдений допущены неточности, выводы неполные.</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Низкий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правильно определена цель опыта, подбор оборудования и объектов работы по закладке опыта проведены с помощью педагога;</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допущены неточности и ошибки в закладке опыта, написании наблюдения, формировании выводов.</w:t>
      </w:r>
    </w:p>
    <w:p w:rsidR="00011A97" w:rsidRPr="00011A97" w:rsidRDefault="00011A97" w:rsidP="00011A97">
      <w:pPr>
        <w:suppressAutoHyphens w:val="0"/>
        <w:spacing w:line="276" w:lineRule="auto"/>
        <w:jc w:val="both"/>
        <w:rPr>
          <w:rFonts w:eastAsiaTheme="minorHAnsi"/>
          <w:u w:val="single"/>
          <w:lang w:eastAsia="en-US"/>
        </w:rPr>
      </w:pPr>
      <w:r w:rsidRPr="00011A97">
        <w:rPr>
          <w:rFonts w:eastAsiaTheme="minorHAnsi"/>
          <w:b/>
          <w:u w:val="single"/>
          <w:lang w:eastAsia="en-US"/>
        </w:rPr>
        <w:t>Критерии оценивания умений проводить наблюдения</w:t>
      </w:r>
      <w:r w:rsidRPr="00011A97">
        <w:rPr>
          <w:rFonts w:eastAsiaTheme="minorHAnsi"/>
          <w:u w:val="single"/>
          <w:lang w:eastAsia="en-US"/>
        </w:rPr>
        <w:t>.</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i/>
          <w:lang w:eastAsia="en-US"/>
        </w:rPr>
        <w:t>педагог должен учитывать</w:t>
      </w:r>
      <w:r w:rsidRPr="00011A97">
        <w:rPr>
          <w:rFonts w:eastAsiaTheme="minorHAnsi"/>
          <w:lang w:eastAsia="en-US"/>
        </w:rPr>
        <w:t>:</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правильность проведения;</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xml:space="preserve">- умения выделять существенные </w:t>
      </w:r>
      <w:r w:rsidR="00B57D3E" w:rsidRPr="00011A97">
        <w:rPr>
          <w:rFonts w:eastAsiaTheme="minorHAnsi"/>
          <w:lang w:eastAsia="en-US"/>
        </w:rPr>
        <w:t>признаки, логичность</w:t>
      </w:r>
      <w:r w:rsidRPr="00011A97">
        <w:rPr>
          <w:rFonts w:eastAsiaTheme="minorHAnsi"/>
          <w:lang w:eastAsia="en-US"/>
        </w:rPr>
        <w:t xml:space="preserve"> и биологическую грамотность в оформлении результатов наблюдений и в выводах.</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Высокий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правильно по заданию проведено наблюдение;</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lastRenderedPageBreak/>
        <w:t>- выделены существенные признаки, логичность и научная грамотность в оформлении результатов наблюдений и в выводах.</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 xml:space="preserve">Средний уровень: </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правильно по заданию проведено наблюдение;</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xml:space="preserve">- при выделении существенных признаков у наблюдаемого </w:t>
      </w:r>
      <w:r w:rsidR="00B57D3E" w:rsidRPr="00011A97">
        <w:rPr>
          <w:rFonts w:eastAsiaTheme="minorHAnsi"/>
          <w:lang w:eastAsia="en-US"/>
        </w:rPr>
        <w:t>объекта (</w:t>
      </w:r>
      <w:r w:rsidRPr="00011A97">
        <w:rPr>
          <w:rFonts w:eastAsiaTheme="minorHAnsi"/>
          <w:lang w:eastAsia="en-US"/>
        </w:rPr>
        <w:t>процесса) названы второстепенные;</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допущена небрежность в оформлении наблюдений и выводов.</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Низкий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допущены неточности, 1-2 ошибки в проведении наблюдений по заданию учителя;</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при выделении существенных признаков у наблюдаемого объекта (процесса) выделены лишь некоторые, допущены 1-2 ошибки в оформлении наблюдений и выводов.</w:t>
      </w:r>
    </w:p>
    <w:p w:rsidR="00011A97" w:rsidRPr="00011A97" w:rsidRDefault="00011A97" w:rsidP="00011A97">
      <w:pPr>
        <w:suppressAutoHyphens w:val="0"/>
        <w:spacing w:line="276" w:lineRule="auto"/>
        <w:jc w:val="both"/>
        <w:rPr>
          <w:rFonts w:eastAsiaTheme="minorHAnsi"/>
          <w:b/>
          <w:u w:val="single"/>
          <w:lang w:eastAsia="en-US"/>
        </w:rPr>
      </w:pPr>
      <w:r w:rsidRPr="00011A97">
        <w:rPr>
          <w:rFonts w:eastAsiaTheme="minorHAnsi"/>
          <w:b/>
          <w:u w:val="single"/>
          <w:lang w:eastAsia="en-US"/>
        </w:rPr>
        <w:t>Критерии оценивания деятельности, обучающихся при работе с рисунками, схемами, таблицами</w:t>
      </w:r>
    </w:p>
    <w:p w:rsidR="00011A97" w:rsidRPr="00011A97" w:rsidRDefault="00011A97" w:rsidP="00011A97">
      <w:pPr>
        <w:suppressAutoHyphens w:val="0"/>
        <w:spacing w:line="276" w:lineRule="auto"/>
        <w:jc w:val="both"/>
        <w:rPr>
          <w:rFonts w:eastAsiaTheme="minorHAnsi"/>
          <w:b/>
          <w:u w:val="single"/>
          <w:lang w:eastAsia="en-US"/>
        </w:rPr>
      </w:pPr>
      <w:r w:rsidRPr="00011A97">
        <w:rPr>
          <w:rFonts w:eastAsiaTheme="minorHAnsi"/>
          <w:b/>
          <w:u w:val="single"/>
          <w:lang w:eastAsia="en-US"/>
        </w:rPr>
        <w:t>Высокий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если работа выполнена точно, есть обозначения и подписи, правильно установлены причинно-следственные, пространственные и временные связи, при описании используются только существенные признаки, сделаны выводы.</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Средний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если есть неточность при выполнении рисунков, схем, таблиц, не влияющих отрицательно на результат работы, отсутствуют обозначения и подписи; есть ошибки в сравнении объектов, их классификации на группы по существенным признакам.</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Низкий уровень:</w:t>
      </w:r>
      <w:r w:rsidRPr="00011A97">
        <w:rPr>
          <w:rFonts w:eastAsiaTheme="minorHAnsi"/>
          <w:lang w:eastAsia="en-US"/>
        </w:rPr>
        <w:t xml:space="preserve">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011A97" w:rsidRPr="00011A97" w:rsidRDefault="00011A97" w:rsidP="00011A97">
      <w:pPr>
        <w:suppressAutoHyphens w:val="0"/>
        <w:spacing w:line="276" w:lineRule="auto"/>
        <w:contextualSpacing/>
        <w:jc w:val="both"/>
        <w:rPr>
          <w:rFonts w:eastAsiaTheme="minorHAnsi"/>
          <w:lang w:eastAsia="en-US"/>
        </w:rPr>
      </w:pPr>
      <w:r>
        <w:rPr>
          <w:rFonts w:eastAsiaTheme="minorHAnsi"/>
          <w:lang w:eastAsia="en-US"/>
        </w:rPr>
        <w:t xml:space="preserve">- </w:t>
      </w:r>
      <w:r w:rsidRPr="00011A97">
        <w:rPr>
          <w:rFonts w:eastAsiaTheme="minorHAnsi"/>
          <w:lang w:eastAsia="en-US"/>
        </w:rPr>
        <w:t>если при описании объектов преобладают несущественные его признаки, старшеклассник не может подтвердить свой ответ схемой, рисунком.</w:t>
      </w:r>
    </w:p>
    <w:p w:rsidR="00011A97" w:rsidRPr="00011A97" w:rsidRDefault="00011A97" w:rsidP="00011A97">
      <w:pPr>
        <w:suppressAutoHyphens w:val="0"/>
        <w:spacing w:line="276" w:lineRule="auto"/>
        <w:jc w:val="both"/>
        <w:rPr>
          <w:rFonts w:eastAsiaTheme="minorHAnsi"/>
          <w:b/>
          <w:u w:val="single"/>
          <w:lang w:eastAsia="en-US"/>
        </w:rPr>
      </w:pPr>
      <w:r w:rsidRPr="00011A97">
        <w:rPr>
          <w:rFonts w:eastAsiaTheme="minorHAnsi"/>
          <w:b/>
          <w:u w:val="single"/>
          <w:lang w:eastAsia="en-US"/>
        </w:rPr>
        <w:t>Критерии оценивания ответов ребят при проведении</w:t>
      </w:r>
    </w:p>
    <w:p w:rsidR="00011A97" w:rsidRPr="00011A97" w:rsidRDefault="00011A97" w:rsidP="00011A97">
      <w:pPr>
        <w:suppressAutoHyphens w:val="0"/>
        <w:spacing w:line="276" w:lineRule="auto"/>
        <w:jc w:val="both"/>
        <w:rPr>
          <w:rFonts w:eastAsiaTheme="minorHAnsi"/>
          <w:b/>
          <w:u w:val="single"/>
          <w:lang w:eastAsia="en-US"/>
        </w:rPr>
      </w:pPr>
      <w:r w:rsidRPr="00011A97">
        <w:rPr>
          <w:rFonts w:eastAsiaTheme="minorHAnsi"/>
          <w:b/>
          <w:u w:val="single"/>
          <w:lang w:eastAsia="en-US"/>
        </w:rPr>
        <w:t>практических и лабораторных работ, отчётов по экскурсии.</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b/>
          <w:lang w:eastAsia="en-US"/>
        </w:rPr>
        <w:t>Высокий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работа выполнена в полном объёме с соблюдением необходимой последовательности проведения опытов и измерений;</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в отчете правильно и аккуратно выполнил все записи, таблицы, рисунки, чертежи, графики, вычисления; правильно выполнил анализ погрешностей.</w:t>
      </w:r>
    </w:p>
    <w:p w:rsidR="00011A97" w:rsidRP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Средний уровень:</w:t>
      </w:r>
    </w:p>
    <w:p w:rsidR="00011A97" w:rsidRPr="00011A97" w:rsidRDefault="00011A97" w:rsidP="00011A97">
      <w:pPr>
        <w:suppressAutoHyphens w:val="0"/>
        <w:spacing w:line="276" w:lineRule="auto"/>
        <w:jc w:val="both"/>
        <w:rPr>
          <w:rFonts w:eastAsiaTheme="minorHAnsi"/>
          <w:lang w:eastAsia="en-US"/>
        </w:rPr>
      </w:pPr>
      <w:r w:rsidRPr="00011A97">
        <w:rPr>
          <w:rFonts w:eastAsiaTheme="minorHAnsi"/>
          <w:lang w:eastAsia="en-US"/>
        </w:rPr>
        <w:t>-  выполнение лабораторной работы (отчёта по экскурсии) удовлетворяет основным требованиям, но обучающийся допустил недочеты или негрубые ошибки, не повлиявшие на результаты выполнения работы.</w:t>
      </w:r>
    </w:p>
    <w:p w:rsidR="00011A97" w:rsidRDefault="00011A97" w:rsidP="00011A97">
      <w:pPr>
        <w:suppressAutoHyphens w:val="0"/>
        <w:spacing w:line="276" w:lineRule="auto"/>
        <w:jc w:val="both"/>
        <w:rPr>
          <w:rFonts w:eastAsiaTheme="minorHAnsi"/>
          <w:b/>
          <w:lang w:eastAsia="en-US"/>
        </w:rPr>
      </w:pPr>
      <w:r w:rsidRPr="00011A97">
        <w:rPr>
          <w:rFonts w:eastAsiaTheme="minorHAnsi"/>
          <w:b/>
          <w:lang w:eastAsia="en-US"/>
        </w:rPr>
        <w:t>Средний уровень:</w:t>
      </w:r>
    </w:p>
    <w:p w:rsidR="00011A97" w:rsidRPr="00011A97" w:rsidRDefault="00011A97" w:rsidP="00011A97">
      <w:pPr>
        <w:suppressAutoHyphens w:val="0"/>
        <w:spacing w:line="276" w:lineRule="auto"/>
        <w:jc w:val="both"/>
        <w:rPr>
          <w:rFonts w:eastAsiaTheme="minorHAnsi"/>
          <w:b/>
          <w:lang w:eastAsia="en-US"/>
        </w:rPr>
      </w:pPr>
      <w:r>
        <w:rPr>
          <w:rFonts w:eastAsiaTheme="minorHAnsi"/>
          <w:b/>
          <w:lang w:eastAsia="en-US"/>
        </w:rPr>
        <w:t xml:space="preserve">- </w:t>
      </w:r>
      <w:r w:rsidRPr="00011A97">
        <w:rPr>
          <w:rFonts w:eastAsiaTheme="minorHAnsi"/>
          <w:lang w:eastAsia="en-US"/>
        </w:rPr>
        <w:t xml:space="preserve">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A42303" w:rsidRPr="006139D9" w:rsidRDefault="00A42303" w:rsidP="00A42303">
      <w:pPr>
        <w:suppressAutoHyphens w:val="0"/>
        <w:spacing w:line="276" w:lineRule="auto"/>
        <w:jc w:val="both"/>
        <w:rPr>
          <w:lang w:eastAsia="ru-RU"/>
        </w:rPr>
      </w:pPr>
      <w:r w:rsidRPr="006139D9">
        <w:rPr>
          <w:b/>
          <w:bCs/>
          <w:lang w:eastAsia="ru-RU"/>
        </w:rPr>
        <w:t>Прогнозируемые (ожидаемые) результаты программы:</w:t>
      </w:r>
      <w:r w:rsidRPr="006139D9">
        <w:rPr>
          <w:lang w:eastAsia="ru-RU"/>
        </w:rPr>
        <w:t xml:space="preserve"> </w:t>
      </w:r>
    </w:p>
    <w:p w:rsidR="00A42303" w:rsidRPr="006139D9" w:rsidRDefault="00A42303" w:rsidP="00A42303">
      <w:pPr>
        <w:suppressAutoHyphens w:val="0"/>
        <w:spacing w:line="276" w:lineRule="auto"/>
        <w:jc w:val="both"/>
        <w:rPr>
          <w:lang w:eastAsia="ru-RU"/>
        </w:rPr>
      </w:pPr>
      <w:r w:rsidRPr="006139D9">
        <w:rPr>
          <w:lang w:eastAsia="ru-RU"/>
        </w:rPr>
        <w:t xml:space="preserve">В процессе изучения программы старшеклассники приобретают следующие </w:t>
      </w:r>
      <w:r w:rsidRPr="006139D9">
        <w:rPr>
          <w:b/>
          <w:bCs/>
          <w:lang w:eastAsia="ru-RU"/>
        </w:rPr>
        <w:t>знания:</w:t>
      </w:r>
    </w:p>
    <w:p w:rsidR="00A42303" w:rsidRPr="006139D9" w:rsidRDefault="00A42303" w:rsidP="00A42303">
      <w:pPr>
        <w:numPr>
          <w:ilvl w:val="0"/>
          <w:numId w:val="7"/>
        </w:numPr>
        <w:suppressAutoHyphens w:val="0"/>
        <w:spacing w:line="276" w:lineRule="auto"/>
        <w:rPr>
          <w:lang w:eastAsia="ru-RU"/>
        </w:rPr>
      </w:pPr>
      <w:r w:rsidRPr="006139D9">
        <w:rPr>
          <w:lang w:eastAsia="ru-RU"/>
        </w:rPr>
        <w:lastRenderedPageBreak/>
        <w:t>об истории развития биологии и места биологии в системе естественно-научных дисциплин;</w:t>
      </w:r>
    </w:p>
    <w:p w:rsidR="00A42303" w:rsidRPr="006139D9" w:rsidRDefault="00A42303" w:rsidP="00A42303">
      <w:pPr>
        <w:numPr>
          <w:ilvl w:val="0"/>
          <w:numId w:val="7"/>
        </w:numPr>
        <w:suppressAutoHyphens w:val="0"/>
        <w:spacing w:line="276" w:lineRule="auto"/>
        <w:rPr>
          <w:lang w:eastAsia="ru-RU"/>
        </w:rPr>
      </w:pPr>
      <w:r w:rsidRPr="006139D9">
        <w:rPr>
          <w:lang w:eastAsia="ru-RU"/>
        </w:rPr>
        <w:t>о многообразии живого мира,</w:t>
      </w:r>
    </w:p>
    <w:p w:rsidR="00A42303" w:rsidRPr="006139D9" w:rsidRDefault="00A42303" w:rsidP="00A42303">
      <w:pPr>
        <w:numPr>
          <w:ilvl w:val="0"/>
          <w:numId w:val="7"/>
        </w:numPr>
        <w:suppressAutoHyphens w:val="0"/>
        <w:spacing w:line="276" w:lineRule="auto"/>
        <w:rPr>
          <w:lang w:eastAsia="ru-RU"/>
        </w:rPr>
      </w:pPr>
      <w:r w:rsidRPr="006139D9">
        <w:rPr>
          <w:lang w:eastAsia="ru-RU"/>
        </w:rPr>
        <w:t>о строении организмов, о единстве взаимосвязи строения и функции;</w:t>
      </w:r>
    </w:p>
    <w:p w:rsidR="00A42303" w:rsidRPr="006139D9" w:rsidRDefault="00A42303" w:rsidP="00A42303">
      <w:pPr>
        <w:numPr>
          <w:ilvl w:val="0"/>
          <w:numId w:val="7"/>
        </w:numPr>
        <w:suppressAutoHyphens w:val="0"/>
        <w:spacing w:line="276" w:lineRule="auto"/>
        <w:rPr>
          <w:lang w:eastAsia="ru-RU"/>
        </w:rPr>
      </w:pPr>
      <w:r w:rsidRPr="006139D9">
        <w:rPr>
          <w:lang w:eastAsia="ru-RU"/>
        </w:rPr>
        <w:t>о роли живых организмов в природе и жизни человека.</w:t>
      </w:r>
    </w:p>
    <w:p w:rsidR="00A42303" w:rsidRPr="006139D9" w:rsidRDefault="00A42303" w:rsidP="00A42303">
      <w:pPr>
        <w:suppressAutoHyphens w:val="0"/>
        <w:spacing w:line="276" w:lineRule="auto"/>
        <w:rPr>
          <w:lang w:eastAsia="ru-RU"/>
        </w:rPr>
      </w:pPr>
      <w:r w:rsidRPr="006139D9">
        <w:rPr>
          <w:lang w:eastAsia="ru-RU"/>
        </w:rPr>
        <w:t xml:space="preserve">На основе перечисленных знаний формируются конкретные </w:t>
      </w:r>
      <w:r w:rsidRPr="006139D9">
        <w:rPr>
          <w:b/>
          <w:bCs/>
          <w:lang w:eastAsia="ru-RU"/>
        </w:rPr>
        <w:t>умения:</w:t>
      </w:r>
    </w:p>
    <w:p w:rsidR="00A42303" w:rsidRPr="006139D9" w:rsidRDefault="00A42303" w:rsidP="00A42303">
      <w:pPr>
        <w:numPr>
          <w:ilvl w:val="0"/>
          <w:numId w:val="8"/>
        </w:numPr>
        <w:suppressAutoHyphens w:val="0"/>
        <w:spacing w:line="276" w:lineRule="auto"/>
        <w:rPr>
          <w:lang w:eastAsia="ru-RU"/>
        </w:rPr>
      </w:pPr>
      <w:r w:rsidRPr="006139D9">
        <w:rPr>
          <w:lang w:eastAsia="ru-RU"/>
        </w:rPr>
        <w:t xml:space="preserve">осмысливать и систематизировать знания о живых организмах, полученные на занятиях, при чтении литературы, просмотре фильмов, личных наблюдений за явлениями природы; </w:t>
      </w:r>
    </w:p>
    <w:p w:rsidR="00A42303" w:rsidRPr="006139D9" w:rsidRDefault="00A42303" w:rsidP="00A42303">
      <w:pPr>
        <w:numPr>
          <w:ilvl w:val="0"/>
          <w:numId w:val="8"/>
        </w:numPr>
        <w:suppressAutoHyphens w:val="0"/>
        <w:spacing w:line="276" w:lineRule="auto"/>
        <w:rPr>
          <w:lang w:eastAsia="ru-RU"/>
        </w:rPr>
      </w:pPr>
      <w:r w:rsidRPr="006139D9">
        <w:rPr>
          <w:lang w:eastAsia="ru-RU"/>
        </w:rPr>
        <w:t>подбирать и использовать современные методы исследования природных явлений и процессов;</w:t>
      </w:r>
    </w:p>
    <w:p w:rsidR="00A42303" w:rsidRPr="006139D9" w:rsidRDefault="00A42303" w:rsidP="00A42303">
      <w:pPr>
        <w:numPr>
          <w:ilvl w:val="0"/>
          <w:numId w:val="8"/>
        </w:numPr>
        <w:suppressAutoHyphens w:val="0"/>
        <w:spacing w:line="276" w:lineRule="auto"/>
        <w:rPr>
          <w:lang w:eastAsia="ru-RU"/>
        </w:rPr>
      </w:pPr>
      <w:r w:rsidRPr="006139D9">
        <w:rPr>
          <w:lang w:eastAsia="ru-RU"/>
        </w:rPr>
        <w:t>анализировать и обобщать изученный материал.</w:t>
      </w:r>
    </w:p>
    <w:p w:rsidR="00A42303" w:rsidRPr="006139D9" w:rsidRDefault="00A42303" w:rsidP="00A42303">
      <w:pPr>
        <w:numPr>
          <w:ilvl w:val="0"/>
          <w:numId w:val="8"/>
        </w:numPr>
        <w:suppressAutoHyphens w:val="0"/>
        <w:spacing w:line="276" w:lineRule="auto"/>
        <w:rPr>
          <w:lang w:eastAsia="ru-RU"/>
        </w:rPr>
      </w:pPr>
      <w:r w:rsidRPr="006139D9">
        <w:rPr>
          <w:lang w:eastAsia="ru-RU"/>
        </w:rPr>
        <w:t>уметь самостоятельно работать с оборудованием и проводить опыты.</w:t>
      </w:r>
    </w:p>
    <w:p w:rsidR="00A42303" w:rsidRPr="006139D9" w:rsidRDefault="00A42303" w:rsidP="00A42303">
      <w:pPr>
        <w:numPr>
          <w:ilvl w:val="0"/>
          <w:numId w:val="8"/>
        </w:numPr>
        <w:suppressAutoHyphens w:val="0"/>
        <w:spacing w:line="276" w:lineRule="auto"/>
        <w:rPr>
          <w:lang w:eastAsia="ru-RU"/>
        </w:rPr>
      </w:pPr>
      <w:r w:rsidRPr="006139D9">
        <w:rPr>
          <w:lang w:eastAsia="ru-RU"/>
        </w:rPr>
        <w:t>грамотно планировать и осуществлять элементарные учебно-исследовательские проекты</w:t>
      </w:r>
    </w:p>
    <w:p w:rsidR="00A42303" w:rsidRPr="006139D9" w:rsidRDefault="00A42303" w:rsidP="00A42303">
      <w:pPr>
        <w:suppressAutoHyphens w:val="0"/>
        <w:spacing w:line="276" w:lineRule="auto"/>
        <w:jc w:val="both"/>
        <w:rPr>
          <w:lang w:eastAsia="ru-RU"/>
        </w:rPr>
      </w:pPr>
      <w:r w:rsidRPr="006139D9">
        <w:rPr>
          <w:b/>
          <w:bCs/>
          <w:lang w:eastAsia="ru-RU"/>
        </w:rPr>
        <w:t>У обучающихся должны быть развиты</w:t>
      </w:r>
      <w:r w:rsidRPr="006139D9">
        <w:rPr>
          <w:lang w:eastAsia="ru-RU"/>
        </w:rPr>
        <w:t xml:space="preserve">: коммуникативность, умение обсуждать результаты, участвовать в дискуссиях, делать выводы, работать на аудиторию и не бояться ее (например, при защите проекта); </w:t>
      </w:r>
      <w:r w:rsidRPr="006139D9">
        <w:rPr>
          <w:b/>
          <w:bCs/>
          <w:lang w:eastAsia="ru-RU"/>
        </w:rPr>
        <w:t>и воспитаны следующие личностные качества</w:t>
      </w:r>
      <w:r w:rsidRPr="006139D9">
        <w:rPr>
          <w:lang w:eastAsia="ru-RU"/>
        </w:rPr>
        <w:t xml:space="preserve">: гуманизм, коллективизм, трудолюбие, чувство ответственности за состояние окружающей среды и порученное дело. </w:t>
      </w:r>
    </w:p>
    <w:p w:rsidR="00A42303" w:rsidRPr="006139D9" w:rsidRDefault="00A42303" w:rsidP="00A42303">
      <w:pPr>
        <w:suppressAutoHyphens w:val="0"/>
        <w:spacing w:line="276" w:lineRule="auto"/>
        <w:jc w:val="both"/>
        <w:rPr>
          <w:lang w:eastAsia="ru-RU"/>
        </w:rPr>
      </w:pPr>
      <w:r w:rsidRPr="006139D9">
        <w:rPr>
          <w:lang w:eastAsia="ru-RU"/>
        </w:rPr>
        <w:t xml:space="preserve">Изучение биологических задач на кружковых занятиях даёт возможность школьникам достичь следующих </w:t>
      </w:r>
      <w:r w:rsidRPr="006139D9">
        <w:rPr>
          <w:b/>
          <w:bCs/>
          <w:lang w:eastAsia="ru-RU"/>
        </w:rPr>
        <w:t>личностных результатов:</w:t>
      </w:r>
    </w:p>
    <w:p w:rsidR="00A42303" w:rsidRPr="006139D9" w:rsidRDefault="00A42303" w:rsidP="00A42303">
      <w:pPr>
        <w:suppressAutoHyphens w:val="0"/>
        <w:spacing w:line="276" w:lineRule="auto"/>
        <w:jc w:val="both"/>
        <w:rPr>
          <w:lang w:eastAsia="ru-RU"/>
        </w:rPr>
      </w:pPr>
      <w:r w:rsidRPr="006139D9">
        <w:rPr>
          <w:lang w:eastAsia="ru-RU"/>
        </w:rPr>
        <w:t>Находить информацию о биологических объектах в различных источниках (учебных текстах)</w:t>
      </w:r>
    </w:p>
    <w:p w:rsidR="00A42303" w:rsidRPr="006139D9" w:rsidRDefault="00A42303" w:rsidP="00A42303">
      <w:pPr>
        <w:numPr>
          <w:ilvl w:val="0"/>
          <w:numId w:val="9"/>
        </w:numPr>
        <w:suppressAutoHyphens w:val="0"/>
        <w:spacing w:line="276" w:lineRule="auto"/>
        <w:jc w:val="both"/>
        <w:rPr>
          <w:lang w:eastAsia="ru-RU"/>
        </w:rPr>
      </w:pPr>
      <w:r w:rsidRPr="006139D9">
        <w:rPr>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42303" w:rsidRPr="006139D9" w:rsidRDefault="00A42303" w:rsidP="00A42303">
      <w:pPr>
        <w:numPr>
          <w:ilvl w:val="0"/>
          <w:numId w:val="9"/>
        </w:numPr>
        <w:suppressAutoHyphens w:val="0"/>
        <w:spacing w:line="276" w:lineRule="auto"/>
        <w:jc w:val="both"/>
        <w:rPr>
          <w:lang w:eastAsia="ru-RU"/>
        </w:rPr>
      </w:pPr>
      <w:r w:rsidRPr="006139D9">
        <w:rPr>
          <w:lang w:eastAsia="ru-RU"/>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w:t>
      </w:r>
    </w:p>
    <w:p w:rsidR="00A42303" w:rsidRPr="006139D9" w:rsidRDefault="00A42303" w:rsidP="00A42303">
      <w:pPr>
        <w:suppressAutoHyphens w:val="0"/>
        <w:spacing w:line="276" w:lineRule="auto"/>
        <w:jc w:val="both"/>
        <w:rPr>
          <w:lang w:eastAsia="ru-RU"/>
        </w:rPr>
      </w:pPr>
      <w:r w:rsidRPr="006139D9">
        <w:rPr>
          <w:b/>
          <w:bCs/>
          <w:lang w:eastAsia="ru-RU"/>
        </w:rPr>
        <w:t xml:space="preserve">Метапредметными </w:t>
      </w:r>
      <w:r w:rsidRPr="006139D9">
        <w:rPr>
          <w:lang w:eastAsia="ru-RU"/>
        </w:rPr>
        <w:t>результатами освоения программы кружка биологии являются:</w:t>
      </w:r>
    </w:p>
    <w:p w:rsidR="00A42303" w:rsidRPr="006139D9" w:rsidRDefault="00A42303" w:rsidP="00A42303">
      <w:pPr>
        <w:numPr>
          <w:ilvl w:val="0"/>
          <w:numId w:val="10"/>
        </w:numPr>
        <w:suppressAutoHyphens w:val="0"/>
        <w:spacing w:line="276" w:lineRule="auto"/>
        <w:jc w:val="both"/>
        <w:rPr>
          <w:lang w:eastAsia="ru-RU"/>
        </w:rPr>
      </w:pPr>
      <w:r w:rsidRPr="006139D9">
        <w:rPr>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42303" w:rsidRPr="006139D9" w:rsidRDefault="00A42303" w:rsidP="00A42303">
      <w:pPr>
        <w:numPr>
          <w:ilvl w:val="0"/>
          <w:numId w:val="10"/>
        </w:numPr>
        <w:suppressAutoHyphens w:val="0"/>
        <w:spacing w:line="276" w:lineRule="auto"/>
        <w:jc w:val="both"/>
        <w:rPr>
          <w:lang w:eastAsia="ru-RU"/>
        </w:rPr>
      </w:pPr>
      <w:r w:rsidRPr="006139D9">
        <w:rPr>
          <w:lang w:eastAsia="ru-RU"/>
        </w:rPr>
        <w:t>Умение работать с разными источниками биологической информации: тексте учебника, научно-популярной литературе, биологических словарях и справочниках; анализировать и оценивать информацию;</w:t>
      </w:r>
    </w:p>
    <w:p w:rsidR="00A42303" w:rsidRPr="006139D9" w:rsidRDefault="00A42303" w:rsidP="00A42303">
      <w:pPr>
        <w:numPr>
          <w:ilvl w:val="0"/>
          <w:numId w:val="10"/>
        </w:numPr>
        <w:suppressAutoHyphens w:val="0"/>
        <w:spacing w:line="276" w:lineRule="auto"/>
        <w:jc w:val="both"/>
        <w:rPr>
          <w:lang w:eastAsia="ru-RU"/>
        </w:rPr>
      </w:pPr>
      <w:r w:rsidRPr="006139D9">
        <w:rPr>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2303" w:rsidRPr="006139D9" w:rsidRDefault="00A42303" w:rsidP="00A42303">
      <w:pPr>
        <w:numPr>
          <w:ilvl w:val="0"/>
          <w:numId w:val="10"/>
        </w:numPr>
        <w:suppressAutoHyphens w:val="0"/>
        <w:spacing w:line="276" w:lineRule="auto"/>
        <w:jc w:val="both"/>
        <w:rPr>
          <w:lang w:eastAsia="ru-RU"/>
        </w:rPr>
      </w:pPr>
      <w:r w:rsidRPr="006139D9">
        <w:rPr>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42303" w:rsidRPr="006139D9" w:rsidRDefault="00A42303" w:rsidP="00A42303">
      <w:pPr>
        <w:numPr>
          <w:ilvl w:val="0"/>
          <w:numId w:val="10"/>
        </w:numPr>
        <w:suppressAutoHyphens w:val="0"/>
        <w:spacing w:line="276" w:lineRule="auto"/>
        <w:jc w:val="both"/>
        <w:rPr>
          <w:lang w:eastAsia="ru-RU"/>
        </w:rPr>
      </w:pPr>
      <w:r w:rsidRPr="006139D9">
        <w:rPr>
          <w:lang w:eastAsia="ru-RU"/>
        </w:rPr>
        <w:t>Умение создавать, применять и преобразовывать знаки и символы, модели и схемы для решения учебных и познавательных задач;</w:t>
      </w:r>
    </w:p>
    <w:p w:rsidR="00A42303" w:rsidRPr="006139D9" w:rsidRDefault="00A42303" w:rsidP="00A42303">
      <w:pPr>
        <w:numPr>
          <w:ilvl w:val="0"/>
          <w:numId w:val="10"/>
        </w:numPr>
        <w:suppressAutoHyphens w:val="0"/>
        <w:spacing w:line="276" w:lineRule="auto"/>
        <w:jc w:val="both"/>
        <w:rPr>
          <w:lang w:eastAsia="ru-RU"/>
        </w:rPr>
      </w:pPr>
      <w:r w:rsidRPr="006139D9">
        <w:rPr>
          <w:lang w:eastAsia="ru-RU"/>
        </w:rPr>
        <w:lastRenderedPageBreak/>
        <w:t>Формирование и развитие компетентности в области использования информационно-коммуникационных технологий (ИКТ-компетенции).</w:t>
      </w:r>
    </w:p>
    <w:p w:rsidR="00A42303" w:rsidRPr="006139D9" w:rsidRDefault="00A42303" w:rsidP="00A42303">
      <w:pPr>
        <w:suppressAutoHyphens w:val="0"/>
        <w:spacing w:line="276" w:lineRule="auto"/>
        <w:jc w:val="both"/>
        <w:rPr>
          <w:lang w:eastAsia="ru-RU"/>
        </w:rPr>
      </w:pPr>
      <w:r w:rsidRPr="006139D9">
        <w:rPr>
          <w:b/>
          <w:bCs/>
          <w:lang w:eastAsia="ru-RU"/>
        </w:rPr>
        <w:t>Предметными результатами</w:t>
      </w:r>
      <w:r w:rsidRPr="006139D9">
        <w:rPr>
          <w:lang w:eastAsia="ru-RU"/>
        </w:rPr>
        <w:t xml:space="preserve"> работы кружка биологии являются:</w:t>
      </w:r>
    </w:p>
    <w:p w:rsidR="00A42303" w:rsidRPr="006139D9" w:rsidRDefault="00A42303" w:rsidP="00A42303">
      <w:pPr>
        <w:numPr>
          <w:ilvl w:val="0"/>
          <w:numId w:val="11"/>
        </w:numPr>
        <w:suppressAutoHyphens w:val="0"/>
        <w:spacing w:line="276" w:lineRule="auto"/>
        <w:jc w:val="both"/>
        <w:rPr>
          <w:lang w:eastAsia="ru-RU"/>
        </w:rPr>
      </w:pPr>
      <w:r w:rsidRPr="006139D9">
        <w:rPr>
          <w:lang w:eastAsia="ru-RU"/>
        </w:rPr>
        <w:t>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w:t>
      </w:r>
    </w:p>
    <w:p w:rsidR="00A42303" w:rsidRPr="006139D9" w:rsidRDefault="00A42303" w:rsidP="00A42303">
      <w:pPr>
        <w:numPr>
          <w:ilvl w:val="0"/>
          <w:numId w:val="11"/>
        </w:numPr>
        <w:suppressAutoHyphens w:val="0"/>
        <w:spacing w:line="276" w:lineRule="auto"/>
        <w:jc w:val="both"/>
        <w:rPr>
          <w:lang w:eastAsia="ru-RU"/>
        </w:rPr>
      </w:pPr>
      <w:r w:rsidRPr="006139D9">
        <w:rPr>
          <w:lang w:eastAsia="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 наследственности и изменчивости; овладение понятийным аппаратом биологии.</w:t>
      </w:r>
    </w:p>
    <w:p w:rsidR="00C46694" w:rsidRPr="009F12B2" w:rsidRDefault="00A42303" w:rsidP="00A42303">
      <w:pPr>
        <w:suppressAutoHyphens w:val="0"/>
        <w:spacing w:line="276" w:lineRule="auto"/>
        <w:rPr>
          <w:bCs/>
          <w:lang w:eastAsia="ru-RU"/>
        </w:rPr>
      </w:pPr>
      <w:r w:rsidRPr="006139D9">
        <w:rPr>
          <w:lang w:eastAsia="ru-RU"/>
        </w:rPr>
        <w:t>Приобретение опыта использования методов биологической науки и проведение экологического мониторинга в окружающей среде.</w:t>
      </w:r>
    </w:p>
    <w:p w:rsidR="00B57D3E" w:rsidRDefault="00B57D3E" w:rsidP="00434D0C">
      <w:pPr>
        <w:suppressAutoHyphens w:val="0"/>
        <w:spacing w:line="276" w:lineRule="auto"/>
        <w:jc w:val="center"/>
        <w:rPr>
          <w:b/>
          <w:bCs/>
          <w:lang w:eastAsia="ru-RU"/>
        </w:rPr>
      </w:pPr>
      <w:r>
        <w:rPr>
          <w:b/>
          <w:bCs/>
          <w:lang w:eastAsia="ru-RU"/>
        </w:rPr>
        <w:t>7. Методические материалы</w:t>
      </w:r>
    </w:p>
    <w:p w:rsidR="00B57D3E" w:rsidRPr="00011A97" w:rsidRDefault="00B57D3E" w:rsidP="00B57D3E">
      <w:pPr>
        <w:suppressAutoHyphens w:val="0"/>
        <w:spacing w:line="276" w:lineRule="auto"/>
        <w:jc w:val="both"/>
        <w:rPr>
          <w:rFonts w:eastAsiaTheme="minorHAnsi"/>
          <w:b/>
          <w:lang w:eastAsia="en-US"/>
        </w:rPr>
      </w:pPr>
      <w:r w:rsidRPr="00011A97">
        <w:rPr>
          <w:rFonts w:eastAsiaTheme="minorHAnsi"/>
          <w:b/>
          <w:lang w:eastAsia="en-US"/>
        </w:rPr>
        <w:t>Способы фиксации учебных результатов программы:</w:t>
      </w:r>
    </w:p>
    <w:p w:rsidR="00B57D3E" w:rsidRPr="00011A97" w:rsidRDefault="00B57D3E" w:rsidP="00B57D3E">
      <w:pPr>
        <w:suppressAutoHyphens w:val="0"/>
        <w:spacing w:line="276" w:lineRule="auto"/>
        <w:jc w:val="both"/>
        <w:rPr>
          <w:color w:val="000000"/>
          <w:shd w:val="clear" w:color="auto" w:fill="FFFFFF"/>
          <w:lang w:eastAsia="ru-RU"/>
        </w:rPr>
      </w:pPr>
      <w:r w:rsidRPr="00011A97">
        <w:rPr>
          <w:bCs/>
          <w:color w:val="000000"/>
          <w:shd w:val="clear" w:color="auto" w:fill="FFFFFF"/>
          <w:lang w:eastAsia="ru-RU"/>
        </w:rPr>
        <w:t>Результаты проверки</w:t>
      </w:r>
      <w:r w:rsidRPr="00011A97">
        <w:rPr>
          <w:color w:val="000000"/>
          <w:shd w:val="clear" w:color="auto" w:fill="FFFFFF"/>
          <w:lang w:eastAsia="ru-RU"/>
        </w:rPr>
        <w:t> фиксируются в зачётном листе (журнале) педагога. В рамках накопительной системы, возможно создание портфолио обучающегося, посещающего кружок, в него будут включены творческие работы, в том числе:</w:t>
      </w:r>
    </w:p>
    <w:p w:rsidR="00B57D3E" w:rsidRPr="00011A97" w:rsidRDefault="00B57D3E" w:rsidP="00B57D3E">
      <w:pPr>
        <w:suppressAutoHyphens w:val="0"/>
        <w:spacing w:line="276" w:lineRule="auto"/>
        <w:jc w:val="both"/>
        <w:rPr>
          <w:color w:val="000000"/>
          <w:shd w:val="clear" w:color="auto" w:fill="FFFFFF"/>
          <w:lang w:eastAsia="ru-RU"/>
        </w:rPr>
      </w:pPr>
      <w:r w:rsidRPr="00011A97">
        <w:rPr>
          <w:color w:val="000000"/>
          <w:shd w:val="clear" w:color="auto" w:fill="FFFFFF"/>
          <w:lang w:eastAsia="ru-RU"/>
        </w:rPr>
        <w:t>- отчёты по экскурсиям;</w:t>
      </w:r>
    </w:p>
    <w:p w:rsidR="00B57D3E" w:rsidRPr="00011A97" w:rsidRDefault="00B57D3E" w:rsidP="00B57D3E">
      <w:pPr>
        <w:suppressAutoHyphens w:val="0"/>
        <w:spacing w:line="276" w:lineRule="auto"/>
        <w:jc w:val="both"/>
        <w:rPr>
          <w:color w:val="000000"/>
          <w:shd w:val="clear" w:color="auto" w:fill="FFFFFF"/>
          <w:lang w:eastAsia="ru-RU"/>
        </w:rPr>
      </w:pPr>
      <w:r w:rsidRPr="00011A97">
        <w:rPr>
          <w:color w:val="000000"/>
          <w:shd w:val="clear" w:color="auto" w:fill="FFFFFF"/>
          <w:lang w:eastAsia="ru-RU"/>
        </w:rPr>
        <w:t>-отчёты по практическим занятиям;</w:t>
      </w:r>
    </w:p>
    <w:p w:rsidR="00B57D3E" w:rsidRPr="00011A97" w:rsidRDefault="00B57D3E" w:rsidP="00B57D3E">
      <w:pPr>
        <w:suppressAutoHyphens w:val="0"/>
        <w:spacing w:line="276" w:lineRule="auto"/>
        <w:jc w:val="both"/>
        <w:rPr>
          <w:color w:val="000000"/>
          <w:shd w:val="clear" w:color="auto" w:fill="FFFFFF"/>
          <w:lang w:eastAsia="ru-RU"/>
        </w:rPr>
      </w:pPr>
      <w:r w:rsidRPr="00011A97">
        <w:rPr>
          <w:color w:val="000000"/>
          <w:shd w:val="clear" w:color="auto" w:fill="FFFFFF"/>
          <w:lang w:eastAsia="ru-RU"/>
        </w:rPr>
        <w:t>-написанные очерки о животных;</w:t>
      </w:r>
    </w:p>
    <w:p w:rsidR="00B57D3E" w:rsidRPr="00011A97" w:rsidRDefault="00B57D3E" w:rsidP="00B57D3E">
      <w:pPr>
        <w:suppressAutoHyphens w:val="0"/>
        <w:spacing w:line="276" w:lineRule="auto"/>
        <w:jc w:val="both"/>
        <w:rPr>
          <w:color w:val="000000"/>
          <w:shd w:val="clear" w:color="auto" w:fill="FFFFFF"/>
          <w:lang w:eastAsia="ru-RU"/>
        </w:rPr>
      </w:pPr>
      <w:r w:rsidRPr="00011A97">
        <w:rPr>
          <w:color w:val="000000"/>
          <w:shd w:val="clear" w:color="auto" w:fill="FFFFFF"/>
          <w:lang w:eastAsia="ru-RU"/>
        </w:rPr>
        <w:t>-рисунки животных;</w:t>
      </w:r>
    </w:p>
    <w:p w:rsidR="00B57D3E" w:rsidRPr="00011A97" w:rsidRDefault="00B57D3E" w:rsidP="00B57D3E">
      <w:pPr>
        <w:suppressAutoHyphens w:val="0"/>
        <w:spacing w:line="276" w:lineRule="auto"/>
        <w:jc w:val="both"/>
        <w:rPr>
          <w:color w:val="000000"/>
          <w:shd w:val="clear" w:color="auto" w:fill="FFFFFF"/>
          <w:lang w:eastAsia="ru-RU"/>
        </w:rPr>
      </w:pPr>
      <w:r w:rsidRPr="00011A97">
        <w:rPr>
          <w:color w:val="000000"/>
          <w:shd w:val="clear" w:color="auto" w:fill="FFFFFF"/>
          <w:lang w:eastAsia="ru-RU"/>
        </w:rPr>
        <w:t>- презентации;</w:t>
      </w:r>
    </w:p>
    <w:p w:rsidR="00B57D3E" w:rsidRDefault="00B57D3E" w:rsidP="00B57D3E">
      <w:pPr>
        <w:suppressAutoHyphens w:val="0"/>
        <w:spacing w:line="276" w:lineRule="auto"/>
        <w:jc w:val="both"/>
        <w:rPr>
          <w:color w:val="000000"/>
          <w:lang w:eastAsia="ru-RU"/>
        </w:rPr>
      </w:pPr>
      <w:r w:rsidRPr="00011A97">
        <w:rPr>
          <w:color w:val="000000"/>
          <w:shd w:val="clear" w:color="auto" w:fill="FFFFFF"/>
          <w:lang w:eastAsia="ru-RU"/>
        </w:rPr>
        <w:t>-исследовательские работы.</w:t>
      </w:r>
    </w:p>
    <w:p w:rsidR="00B57D3E" w:rsidRDefault="00B57D3E" w:rsidP="00B57D3E">
      <w:pPr>
        <w:suppressAutoHyphens w:val="0"/>
        <w:spacing w:line="276" w:lineRule="auto"/>
        <w:jc w:val="both"/>
        <w:rPr>
          <w:color w:val="000000"/>
          <w:lang w:eastAsia="ru-RU"/>
        </w:rPr>
      </w:pPr>
      <w:r w:rsidRPr="00011A97">
        <w:rPr>
          <w:b/>
          <w:lang w:eastAsia="ru-RU"/>
        </w:rPr>
        <w:t>Методы выявления результатов воспитания:</w:t>
      </w:r>
      <w:r>
        <w:rPr>
          <w:color w:val="000000"/>
          <w:lang w:eastAsia="ru-RU"/>
        </w:rPr>
        <w:t xml:space="preserve"> </w:t>
      </w:r>
    </w:p>
    <w:p w:rsidR="00B57D3E" w:rsidRPr="00011A97" w:rsidRDefault="00B57D3E" w:rsidP="00B57D3E">
      <w:pPr>
        <w:suppressAutoHyphens w:val="0"/>
        <w:spacing w:line="276" w:lineRule="auto"/>
        <w:jc w:val="both"/>
        <w:rPr>
          <w:color w:val="000000"/>
          <w:lang w:eastAsia="ru-RU"/>
        </w:rPr>
      </w:pPr>
      <w:r>
        <w:rPr>
          <w:color w:val="000000"/>
          <w:lang w:eastAsia="ru-RU"/>
        </w:rPr>
        <w:t xml:space="preserve"> </w:t>
      </w:r>
      <w:r w:rsidRPr="00011A97">
        <w:rPr>
          <w:color w:val="000000"/>
          <w:lang w:eastAsia="ru-RU"/>
        </w:rPr>
        <w:t>к основным методам относятся педагогическое наблюдение за ребятами; беседы, направленные на выявление воспитанности; опросы (устные, анкетные и др.); анализ творческих работ, создание ситуаций для изучения поведения обучающегося</w:t>
      </w:r>
      <w:r>
        <w:rPr>
          <w:color w:val="000000"/>
          <w:lang w:eastAsia="ru-RU"/>
        </w:rPr>
        <w:t xml:space="preserve"> (</w:t>
      </w:r>
      <w:r w:rsidRPr="00011A97">
        <w:rPr>
          <w:color w:val="000000"/>
          <w:lang w:eastAsia="ru-RU"/>
        </w:rPr>
        <w:t>напр</w:t>
      </w:r>
      <w:r>
        <w:rPr>
          <w:color w:val="000000"/>
          <w:lang w:eastAsia="ru-RU"/>
        </w:rPr>
        <w:t xml:space="preserve">имер, </w:t>
      </w:r>
      <w:r w:rsidRPr="00011A97">
        <w:rPr>
          <w:color w:val="000000"/>
          <w:lang w:eastAsia="ru-RU"/>
        </w:rPr>
        <w:t>игра).</w:t>
      </w:r>
      <w:r>
        <w:rPr>
          <w:color w:val="000000"/>
          <w:lang w:eastAsia="ru-RU"/>
        </w:rPr>
        <w:t xml:space="preserve"> Во время игры педагог может </w:t>
      </w:r>
      <w:r w:rsidRPr="00011A97">
        <w:rPr>
          <w:color w:val="000000"/>
          <w:lang w:eastAsia="ru-RU"/>
        </w:rPr>
        <w:t>увидеть, как ребята способны доброжелательно относиться друг к другу, соревноваться, не проявляя агрессии, уметь проигрывать, брать на себя ответственность</w:t>
      </w:r>
      <w:r w:rsidRPr="00011A97">
        <w:rPr>
          <w:b/>
          <w:color w:val="000000"/>
          <w:lang w:eastAsia="ru-RU"/>
        </w:rPr>
        <w:t xml:space="preserve">, </w:t>
      </w:r>
      <w:r w:rsidRPr="00011A97">
        <w:rPr>
          <w:color w:val="000000"/>
          <w:lang w:eastAsia="ru-RU"/>
        </w:rPr>
        <w:t>оказывать помощь тем, кто в ней нуждается.</w:t>
      </w:r>
    </w:p>
    <w:p w:rsidR="00B57D3E" w:rsidRPr="00011A97" w:rsidRDefault="00B57D3E" w:rsidP="00434D0C">
      <w:pPr>
        <w:suppressAutoHyphens w:val="0"/>
        <w:spacing w:line="276" w:lineRule="auto"/>
        <w:jc w:val="both"/>
        <w:rPr>
          <w:rFonts w:eastAsiaTheme="minorHAnsi"/>
          <w:shd w:val="clear" w:color="auto" w:fill="FFFFFF"/>
          <w:lang w:eastAsia="en-US"/>
        </w:rPr>
      </w:pPr>
      <w:r>
        <w:rPr>
          <w:rFonts w:eastAsiaTheme="minorHAnsi"/>
          <w:shd w:val="clear" w:color="auto" w:fill="FFFFFF"/>
          <w:lang w:eastAsia="en-US"/>
        </w:rPr>
        <w:t xml:space="preserve">В ходе выполнения </w:t>
      </w:r>
      <w:r w:rsidRPr="00011A97">
        <w:rPr>
          <w:rFonts w:eastAsiaTheme="minorHAnsi"/>
          <w:shd w:val="clear" w:color="auto" w:fill="FFFFFF"/>
          <w:lang w:eastAsia="en-US"/>
        </w:rPr>
        <w:t>индивидуальных практиче</w:t>
      </w:r>
      <w:r>
        <w:rPr>
          <w:rFonts w:eastAsiaTheme="minorHAnsi"/>
          <w:shd w:val="clear" w:color="auto" w:fill="FFFFFF"/>
          <w:lang w:eastAsia="en-US"/>
        </w:rPr>
        <w:t>ских и творческих работ руководитель</w:t>
      </w:r>
      <w:r w:rsidRPr="00011A97">
        <w:rPr>
          <w:rFonts w:eastAsiaTheme="minorHAnsi"/>
          <w:shd w:val="clear" w:color="auto" w:fill="FFFFFF"/>
          <w:lang w:eastAsia="en-US"/>
        </w:rPr>
        <w:t xml:space="preserve"> кружка может проследить как ребёнок выработал навыки труда, насколько он аккуратен, соблюдает чистоту и порядок при выполнении эксперимента. При работе в группе педагог</w:t>
      </w:r>
      <w:r>
        <w:rPr>
          <w:rFonts w:eastAsiaTheme="minorHAnsi"/>
          <w:shd w:val="clear" w:color="auto" w:fill="FFFFFF"/>
          <w:lang w:eastAsia="en-US"/>
        </w:rPr>
        <w:t xml:space="preserve"> </w:t>
      </w:r>
      <w:r w:rsidRPr="00011A97">
        <w:rPr>
          <w:rFonts w:eastAsiaTheme="minorHAnsi"/>
          <w:shd w:val="clear" w:color="auto" w:fill="FFFFFF"/>
          <w:lang w:eastAsia="en-US"/>
        </w:rPr>
        <w:t>обращает внимание на взаимоотношения ребят между собой и анализирует ответственность и значимость каждого при выполнении определённого задания.</w:t>
      </w:r>
    </w:p>
    <w:p w:rsidR="00B57D3E" w:rsidRPr="00011A97" w:rsidRDefault="00B57D3E" w:rsidP="00434D0C">
      <w:pPr>
        <w:suppressAutoHyphens w:val="0"/>
        <w:spacing w:line="276" w:lineRule="auto"/>
        <w:jc w:val="both"/>
        <w:rPr>
          <w:rFonts w:eastAsiaTheme="minorHAnsi"/>
          <w:b/>
          <w:lang w:eastAsia="en-US"/>
        </w:rPr>
      </w:pPr>
      <w:r w:rsidRPr="00011A97">
        <w:rPr>
          <w:rFonts w:eastAsiaTheme="minorHAnsi"/>
          <w:b/>
          <w:lang w:eastAsia="en-US"/>
        </w:rPr>
        <w:t>Методы выявления результатов развития:</w:t>
      </w:r>
    </w:p>
    <w:p w:rsidR="00A42303" w:rsidRDefault="00B57D3E" w:rsidP="00434D0C">
      <w:pPr>
        <w:suppressAutoHyphens w:val="0"/>
        <w:spacing w:line="276" w:lineRule="auto"/>
        <w:jc w:val="both"/>
        <w:rPr>
          <w:rFonts w:eastAsiaTheme="minorHAnsi"/>
          <w:lang w:eastAsia="en-US"/>
        </w:rPr>
      </w:pPr>
      <w:r w:rsidRPr="00011A97">
        <w:rPr>
          <w:rFonts w:eastAsiaTheme="minorHAnsi"/>
          <w:lang w:eastAsia="en-US"/>
        </w:rPr>
        <w:t>К основным методам относятся: анализ результатов участия, обучающихся в конференциях, защите проектов</w:t>
      </w:r>
      <w:r w:rsidR="00A42303">
        <w:rPr>
          <w:rFonts w:eastAsiaTheme="minorHAnsi"/>
          <w:lang w:eastAsia="en-US"/>
        </w:rPr>
        <w:t xml:space="preserve">, активности ребят на занятиях. </w:t>
      </w:r>
    </w:p>
    <w:p w:rsidR="00B57D3E" w:rsidRPr="00011A97" w:rsidRDefault="00B57D3E" w:rsidP="00A42303">
      <w:pPr>
        <w:suppressAutoHyphens w:val="0"/>
        <w:spacing w:line="276" w:lineRule="auto"/>
        <w:jc w:val="both"/>
        <w:rPr>
          <w:rFonts w:eastAsiaTheme="minorHAnsi"/>
          <w:lang w:eastAsia="en-US"/>
        </w:rPr>
      </w:pPr>
      <w:r w:rsidRPr="00011A97">
        <w:rPr>
          <w:rFonts w:eastAsiaTheme="minorHAnsi"/>
          <w:lang w:eastAsia="en-US"/>
        </w:rPr>
        <w:t>Выполнение обучающимися различных творческих работ (мини – проектов) позволяет педагогу выявить у детей развитие наблюдательности, самостоятельности в выборе целей, постановке задач, проведении опытов, наблюдений, самостоятельно конструировать свои знания; развитие умений анализировать и обрабатывать полученные результаты, презентовать работу, открыто выражать и отстаивать свою позицию. Для выявления уровня самостоятельной познавательной активности использую методы наблюдения, индивидуальную беседу с ребятами, анкетирование.</w:t>
      </w:r>
    </w:p>
    <w:p w:rsidR="00B57D3E" w:rsidRPr="00011A97" w:rsidRDefault="00B57D3E" w:rsidP="00B57D3E">
      <w:pPr>
        <w:suppressAutoHyphens w:val="0"/>
        <w:spacing w:line="276" w:lineRule="auto"/>
        <w:jc w:val="both"/>
        <w:rPr>
          <w:b/>
          <w:color w:val="333333"/>
          <w:lang w:eastAsia="en-US"/>
        </w:rPr>
      </w:pPr>
      <w:r w:rsidRPr="00011A97">
        <w:rPr>
          <w:b/>
          <w:lang w:eastAsia="en-US"/>
        </w:rPr>
        <w:t xml:space="preserve">Формы предъявления и демонстрации образовательных результатов </w:t>
      </w:r>
    </w:p>
    <w:p w:rsidR="00B57D3E" w:rsidRDefault="00B57D3E" w:rsidP="00B57D3E">
      <w:pPr>
        <w:widowControl w:val="0"/>
        <w:suppressAutoHyphens w:val="0"/>
        <w:overflowPunct w:val="0"/>
        <w:autoSpaceDE w:val="0"/>
        <w:autoSpaceDN w:val="0"/>
        <w:adjustRightInd w:val="0"/>
        <w:spacing w:line="276" w:lineRule="auto"/>
        <w:jc w:val="both"/>
        <w:rPr>
          <w:rFonts w:eastAsiaTheme="minorHAnsi"/>
          <w:lang w:eastAsia="en-US"/>
        </w:rPr>
      </w:pPr>
      <w:r w:rsidRPr="00011A97">
        <w:rPr>
          <w:rFonts w:eastAsiaTheme="minorHAnsi"/>
          <w:lang w:eastAsia="en-US"/>
        </w:rPr>
        <w:lastRenderedPageBreak/>
        <w:t>-</w:t>
      </w:r>
      <w:r>
        <w:rPr>
          <w:rFonts w:eastAsiaTheme="minorHAnsi"/>
          <w:lang w:eastAsia="en-US"/>
        </w:rPr>
        <w:t xml:space="preserve"> </w:t>
      </w:r>
      <w:r w:rsidRPr="00011A97">
        <w:rPr>
          <w:rFonts w:eastAsiaTheme="minorHAnsi"/>
          <w:lang w:eastAsia="en-US"/>
        </w:rPr>
        <w:t>публичные выступления старшеклассников, подготовленные ими для проведения классных часов и праздников;</w:t>
      </w:r>
    </w:p>
    <w:p w:rsidR="00B57D3E" w:rsidRDefault="00B57D3E" w:rsidP="00B57D3E">
      <w:pPr>
        <w:widowControl w:val="0"/>
        <w:suppressAutoHyphens w:val="0"/>
        <w:overflowPunct w:val="0"/>
        <w:autoSpaceDE w:val="0"/>
        <w:autoSpaceDN w:val="0"/>
        <w:adjustRightInd w:val="0"/>
        <w:spacing w:line="276" w:lineRule="auto"/>
        <w:jc w:val="both"/>
        <w:rPr>
          <w:rFonts w:eastAsiaTheme="minorHAnsi"/>
          <w:lang w:eastAsia="en-US"/>
        </w:rPr>
      </w:pPr>
      <w:r w:rsidRPr="00011A97">
        <w:rPr>
          <w:lang w:eastAsia="ru-RU"/>
        </w:rPr>
        <w:t>-</w:t>
      </w:r>
      <w:r>
        <w:rPr>
          <w:lang w:eastAsia="ru-RU"/>
        </w:rPr>
        <w:t xml:space="preserve"> </w:t>
      </w:r>
      <w:r w:rsidRPr="00011A97">
        <w:rPr>
          <w:lang w:eastAsia="ru-RU"/>
        </w:rPr>
        <w:t>защита рефератов и индивидуальных проектов;</w:t>
      </w:r>
    </w:p>
    <w:p w:rsidR="00B57D3E" w:rsidRDefault="00B57D3E" w:rsidP="00B57D3E">
      <w:pPr>
        <w:widowControl w:val="0"/>
        <w:suppressAutoHyphens w:val="0"/>
        <w:overflowPunct w:val="0"/>
        <w:autoSpaceDE w:val="0"/>
        <w:autoSpaceDN w:val="0"/>
        <w:adjustRightInd w:val="0"/>
        <w:spacing w:line="276" w:lineRule="auto"/>
        <w:jc w:val="both"/>
        <w:rPr>
          <w:rFonts w:eastAsiaTheme="minorHAnsi"/>
          <w:lang w:eastAsia="en-US"/>
        </w:rPr>
      </w:pPr>
      <w:r w:rsidRPr="00011A97">
        <w:rPr>
          <w:b/>
          <w:lang w:eastAsia="ru-RU"/>
        </w:rPr>
        <w:t xml:space="preserve"> -</w:t>
      </w:r>
      <w:r w:rsidRPr="00011A97">
        <w:rPr>
          <w:lang w:eastAsia="ru-RU"/>
        </w:rPr>
        <w:t xml:space="preserve"> конференция с сопутствующей выставкой работ ребят;</w:t>
      </w:r>
    </w:p>
    <w:p w:rsidR="00B57D3E" w:rsidRPr="00B57D3E" w:rsidRDefault="00B57D3E" w:rsidP="00B57D3E">
      <w:pPr>
        <w:widowControl w:val="0"/>
        <w:suppressAutoHyphens w:val="0"/>
        <w:overflowPunct w:val="0"/>
        <w:autoSpaceDE w:val="0"/>
        <w:autoSpaceDN w:val="0"/>
        <w:adjustRightInd w:val="0"/>
        <w:spacing w:line="276" w:lineRule="auto"/>
        <w:jc w:val="both"/>
        <w:rPr>
          <w:rFonts w:eastAsiaTheme="minorHAnsi"/>
          <w:lang w:eastAsia="en-US"/>
        </w:rPr>
      </w:pPr>
      <w:r w:rsidRPr="00011A97">
        <w:rPr>
          <w:rFonts w:eastAsiaTheme="minorHAnsi"/>
          <w:lang w:eastAsia="ru-RU"/>
        </w:rPr>
        <w:t>-участие в конкурсе исследовательских работ.</w:t>
      </w:r>
    </w:p>
    <w:p w:rsidR="00434D0C" w:rsidRDefault="00434D0C" w:rsidP="009F12B2">
      <w:pPr>
        <w:suppressAutoHyphens w:val="0"/>
        <w:spacing w:line="276" w:lineRule="auto"/>
        <w:rPr>
          <w:b/>
          <w:bCs/>
          <w:lang w:eastAsia="ru-RU"/>
        </w:rPr>
      </w:pPr>
    </w:p>
    <w:p w:rsidR="006159AC" w:rsidRPr="009F12B2" w:rsidRDefault="00C46694" w:rsidP="00434D0C">
      <w:pPr>
        <w:suppressAutoHyphens w:val="0"/>
        <w:spacing w:line="276" w:lineRule="auto"/>
        <w:jc w:val="center"/>
        <w:rPr>
          <w:lang w:eastAsia="ru-RU"/>
        </w:rPr>
      </w:pPr>
      <w:r w:rsidRPr="009F12B2">
        <w:rPr>
          <w:b/>
          <w:bCs/>
          <w:lang w:eastAsia="ru-RU"/>
        </w:rPr>
        <w:t xml:space="preserve">8. </w:t>
      </w:r>
      <w:r w:rsidR="006159AC" w:rsidRPr="009F12B2">
        <w:rPr>
          <w:b/>
          <w:bCs/>
          <w:lang w:eastAsia="ru-RU"/>
        </w:rPr>
        <w:t>Список литературы</w:t>
      </w:r>
    </w:p>
    <w:p w:rsidR="006159AC" w:rsidRPr="009F12B2" w:rsidRDefault="006159AC" w:rsidP="00B57D3E">
      <w:pPr>
        <w:suppressAutoHyphens w:val="0"/>
        <w:spacing w:line="276" w:lineRule="auto"/>
        <w:rPr>
          <w:lang w:eastAsia="ru-RU"/>
        </w:rPr>
      </w:pPr>
      <w:r w:rsidRPr="009F12B2">
        <w:rPr>
          <w:lang w:eastAsia="ru-RU"/>
        </w:rPr>
        <w:t>1. Чубуков А.С., Мишукова Л.М. Программа «Общие закономерности в биол</w:t>
      </w:r>
      <w:r w:rsidR="00A42303">
        <w:rPr>
          <w:lang w:eastAsia="ru-RU"/>
        </w:rPr>
        <w:t xml:space="preserve">огии».// </w:t>
      </w:r>
      <w:r w:rsidRPr="009F12B2">
        <w:rPr>
          <w:lang w:eastAsia="ru-RU"/>
        </w:rPr>
        <w:t>Биология в школе. - 2015, №6.- с.63-68.</w:t>
      </w:r>
    </w:p>
    <w:p w:rsidR="006159AC" w:rsidRPr="009F12B2" w:rsidRDefault="006159AC" w:rsidP="00B57D3E">
      <w:pPr>
        <w:suppressAutoHyphens w:val="0"/>
        <w:spacing w:line="276" w:lineRule="auto"/>
        <w:rPr>
          <w:lang w:eastAsia="ru-RU"/>
        </w:rPr>
      </w:pPr>
      <w:r w:rsidRPr="009F12B2">
        <w:rPr>
          <w:lang w:eastAsia="ru-RU"/>
        </w:rPr>
        <w:t xml:space="preserve">2. </w:t>
      </w:r>
      <w:proofErr w:type="spellStart"/>
      <w:r w:rsidRPr="009F12B2">
        <w:rPr>
          <w:lang w:eastAsia="ru-RU"/>
        </w:rPr>
        <w:t>Винокурова</w:t>
      </w:r>
      <w:proofErr w:type="spellEnd"/>
      <w:r w:rsidRPr="009F12B2">
        <w:rPr>
          <w:lang w:eastAsia="ru-RU"/>
        </w:rPr>
        <w:t xml:space="preserve"> </w:t>
      </w:r>
      <w:proofErr w:type="spellStart"/>
      <w:r w:rsidRPr="009F12B2">
        <w:rPr>
          <w:lang w:eastAsia="ru-RU"/>
        </w:rPr>
        <w:t>Н.Ф.Программа</w:t>
      </w:r>
      <w:proofErr w:type="spellEnd"/>
      <w:r w:rsidRPr="009F12B2">
        <w:rPr>
          <w:lang w:eastAsia="ru-RU"/>
        </w:rPr>
        <w:t xml:space="preserve"> «Экология города».// Биология в школе. -2015, №3. – с.68-72.</w:t>
      </w:r>
    </w:p>
    <w:p w:rsidR="006159AC" w:rsidRPr="009F12B2" w:rsidRDefault="006159AC" w:rsidP="00B57D3E">
      <w:pPr>
        <w:suppressAutoHyphens w:val="0"/>
        <w:spacing w:line="276" w:lineRule="auto"/>
        <w:rPr>
          <w:lang w:eastAsia="ru-RU"/>
        </w:rPr>
      </w:pPr>
      <w:r w:rsidRPr="009F12B2">
        <w:rPr>
          <w:lang w:eastAsia="ru-RU"/>
        </w:rPr>
        <w:t>3. Клевцова О.И. Программа «Эрудит».// Биология в школе. - 2014, №2. – с.65-70.</w:t>
      </w:r>
    </w:p>
    <w:p w:rsidR="006159AC" w:rsidRPr="009F12B2" w:rsidRDefault="006159AC" w:rsidP="00B57D3E">
      <w:pPr>
        <w:suppressAutoHyphens w:val="0"/>
        <w:spacing w:line="276" w:lineRule="auto"/>
        <w:rPr>
          <w:lang w:eastAsia="ru-RU"/>
        </w:rPr>
      </w:pPr>
      <w:r w:rsidRPr="009F12B2">
        <w:rPr>
          <w:lang w:eastAsia="ru-RU"/>
        </w:rPr>
        <w:t xml:space="preserve">4. Чередниченко И.П. Программа «Юный биолог».// Биология в школе. - 2013, №4.- с 76-79. </w:t>
      </w:r>
    </w:p>
    <w:p w:rsidR="006159AC" w:rsidRPr="009F12B2" w:rsidRDefault="006159AC" w:rsidP="00B57D3E">
      <w:pPr>
        <w:suppressAutoHyphens w:val="0"/>
        <w:spacing w:line="276" w:lineRule="auto"/>
        <w:rPr>
          <w:lang w:eastAsia="ru-RU"/>
        </w:rPr>
      </w:pPr>
      <w:r w:rsidRPr="009F12B2">
        <w:rPr>
          <w:b/>
          <w:bCs/>
          <w:lang w:eastAsia="ru-RU"/>
        </w:rPr>
        <w:t>Список литературы для педагога</w:t>
      </w:r>
    </w:p>
    <w:p w:rsidR="006159AC" w:rsidRPr="009F12B2" w:rsidRDefault="006159AC" w:rsidP="00B57D3E">
      <w:pPr>
        <w:suppressAutoHyphens w:val="0"/>
        <w:spacing w:line="276" w:lineRule="auto"/>
        <w:rPr>
          <w:lang w:eastAsia="ru-RU"/>
        </w:rPr>
      </w:pPr>
      <w:r w:rsidRPr="009F12B2">
        <w:rPr>
          <w:lang w:eastAsia="ru-RU"/>
        </w:rPr>
        <w:t>1. Акимушкин И.А. Невидимые нити природы: учеб. пособие. – М.: Просвещение, 2013 – 230 с.</w:t>
      </w:r>
    </w:p>
    <w:p w:rsidR="006159AC" w:rsidRPr="009F12B2" w:rsidRDefault="006159AC" w:rsidP="00B57D3E">
      <w:pPr>
        <w:suppressAutoHyphens w:val="0"/>
        <w:spacing w:line="276" w:lineRule="auto"/>
        <w:rPr>
          <w:lang w:eastAsia="ru-RU"/>
        </w:rPr>
      </w:pPr>
      <w:r w:rsidRPr="009F12B2">
        <w:rPr>
          <w:lang w:eastAsia="ru-RU"/>
        </w:rPr>
        <w:t xml:space="preserve">2. </w:t>
      </w:r>
      <w:proofErr w:type="spellStart"/>
      <w:r w:rsidRPr="009F12B2">
        <w:rPr>
          <w:lang w:eastAsia="ru-RU"/>
        </w:rPr>
        <w:t>Велек</w:t>
      </w:r>
      <w:proofErr w:type="spellEnd"/>
      <w:r w:rsidRPr="009F12B2">
        <w:rPr>
          <w:lang w:eastAsia="ru-RU"/>
        </w:rPr>
        <w:t xml:space="preserve"> И. Что должен знать и уметь юный защитник природы: методическое пособие. – М.: Просвещение, 2014 – 120 с.</w:t>
      </w:r>
    </w:p>
    <w:p w:rsidR="006159AC" w:rsidRPr="009F12B2" w:rsidRDefault="006159AC" w:rsidP="00B57D3E">
      <w:pPr>
        <w:suppressAutoHyphens w:val="0"/>
        <w:spacing w:line="276" w:lineRule="auto"/>
        <w:rPr>
          <w:lang w:eastAsia="ru-RU"/>
        </w:rPr>
      </w:pPr>
      <w:r w:rsidRPr="009F12B2">
        <w:rPr>
          <w:lang w:eastAsia="ru-RU"/>
        </w:rPr>
        <w:t xml:space="preserve">3. </w:t>
      </w:r>
      <w:proofErr w:type="spellStart"/>
      <w:r w:rsidRPr="009F12B2">
        <w:rPr>
          <w:lang w:eastAsia="ru-RU"/>
        </w:rPr>
        <w:t>Гелетон</w:t>
      </w:r>
      <w:proofErr w:type="spellEnd"/>
      <w:r w:rsidRPr="009F12B2">
        <w:rPr>
          <w:lang w:eastAsia="ru-RU"/>
        </w:rPr>
        <w:t xml:space="preserve"> А. В. Жизнь зелёного растения: учеб. пособие. – М.: Просвещение, 2013 – 112 с.</w:t>
      </w:r>
    </w:p>
    <w:p w:rsidR="006159AC" w:rsidRPr="009F12B2" w:rsidRDefault="006159AC" w:rsidP="00B57D3E">
      <w:pPr>
        <w:suppressAutoHyphens w:val="0"/>
        <w:spacing w:line="276" w:lineRule="auto"/>
        <w:rPr>
          <w:lang w:eastAsia="ru-RU"/>
        </w:rPr>
      </w:pPr>
      <w:r w:rsidRPr="009F12B2">
        <w:rPr>
          <w:lang w:eastAsia="ru-RU"/>
        </w:rPr>
        <w:t>4. Герасимов В.П. Животный мир нашей Родины: учеб. пособие. – М.: Просвещение, 2013 – 230 с.</w:t>
      </w:r>
    </w:p>
    <w:p w:rsidR="006159AC" w:rsidRPr="009F12B2" w:rsidRDefault="006159AC" w:rsidP="00B57D3E">
      <w:pPr>
        <w:suppressAutoHyphens w:val="0"/>
        <w:spacing w:line="276" w:lineRule="auto"/>
        <w:rPr>
          <w:lang w:eastAsia="ru-RU"/>
        </w:rPr>
      </w:pPr>
      <w:r w:rsidRPr="009F12B2">
        <w:rPr>
          <w:lang w:eastAsia="ru-RU"/>
        </w:rPr>
        <w:t xml:space="preserve">5. </w:t>
      </w:r>
      <w:proofErr w:type="spellStart"/>
      <w:r w:rsidRPr="009F12B2">
        <w:rPr>
          <w:lang w:eastAsia="ru-RU"/>
        </w:rPr>
        <w:t>Двораковский</w:t>
      </w:r>
      <w:proofErr w:type="spellEnd"/>
      <w:r w:rsidRPr="009F12B2">
        <w:rPr>
          <w:lang w:eastAsia="ru-RU"/>
        </w:rPr>
        <w:t xml:space="preserve"> М.С. Экология растений: практическое пособие. – М.: Просвещение, 2013 – 240 с. </w:t>
      </w:r>
    </w:p>
    <w:p w:rsidR="006159AC" w:rsidRPr="009F12B2" w:rsidRDefault="006159AC" w:rsidP="00B57D3E">
      <w:pPr>
        <w:suppressAutoHyphens w:val="0"/>
        <w:spacing w:line="276" w:lineRule="auto"/>
        <w:rPr>
          <w:lang w:eastAsia="ru-RU"/>
        </w:rPr>
      </w:pPr>
      <w:r w:rsidRPr="009F12B2">
        <w:rPr>
          <w:lang w:eastAsia="ru-RU"/>
        </w:rPr>
        <w:t>6. Жук Л.И. В гармонии с природой: методическое пособие. – Мн.: Издательство ООО «</w:t>
      </w:r>
      <w:proofErr w:type="spellStart"/>
      <w:r w:rsidRPr="009F12B2">
        <w:rPr>
          <w:lang w:eastAsia="ru-RU"/>
        </w:rPr>
        <w:t>Красико</w:t>
      </w:r>
      <w:proofErr w:type="spellEnd"/>
      <w:r w:rsidRPr="009F12B2">
        <w:rPr>
          <w:lang w:eastAsia="ru-RU"/>
        </w:rPr>
        <w:t xml:space="preserve"> </w:t>
      </w:r>
      <w:proofErr w:type="spellStart"/>
      <w:r w:rsidRPr="009F12B2">
        <w:rPr>
          <w:lang w:eastAsia="ru-RU"/>
        </w:rPr>
        <w:t>Принт</w:t>
      </w:r>
      <w:proofErr w:type="spellEnd"/>
      <w:r w:rsidRPr="009F12B2">
        <w:rPr>
          <w:lang w:eastAsia="ru-RU"/>
        </w:rPr>
        <w:t>», 2013 – 234 с.</w:t>
      </w:r>
    </w:p>
    <w:p w:rsidR="006159AC" w:rsidRPr="009F12B2" w:rsidRDefault="006159AC" w:rsidP="00434D0C">
      <w:pPr>
        <w:suppressAutoHyphens w:val="0"/>
        <w:spacing w:line="276" w:lineRule="auto"/>
        <w:rPr>
          <w:lang w:eastAsia="ru-RU"/>
        </w:rPr>
      </w:pPr>
      <w:r w:rsidRPr="009F12B2">
        <w:rPr>
          <w:lang w:eastAsia="ru-RU"/>
        </w:rPr>
        <w:t xml:space="preserve">7. </w:t>
      </w:r>
      <w:proofErr w:type="spellStart"/>
      <w:r w:rsidRPr="009F12B2">
        <w:rPr>
          <w:lang w:eastAsia="ru-RU"/>
        </w:rPr>
        <w:t>Коростелёв</w:t>
      </w:r>
      <w:proofErr w:type="spellEnd"/>
      <w:r w:rsidRPr="009F12B2">
        <w:rPr>
          <w:lang w:eastAsia="ru-RU"/>
        </w:rPr>
        <w:t xml:space="preserve"> Н.Б. Воспитание здорового школьника: методическое пособие. – </w:t>
      </w:r>
      <w:r w:rsidR="00434D0C">
        <w:rPr>
          <w:lang w:eastAsia="ru-RU"/>
        </w:rPr>
        <w:t xml:space="preserve">М.: Просвещение, 2013 – 186 с. </w:t>
      </w:r>
      <w:r w:rsidRPr="009F12B2">
        <w:rPr>
          <w:lang w:eastAsia="ru-RU"/>
        </w:rPr>
        <w:br/>
      </w:r>
      <w:r w:rsidRPr="009F12B2">
        <w:rPr>
          <w:b/>
          <w:bCs/>
          <w:lang w:eastAsia="ru-RU"/>
        </w:rPr>
        <w:t>Список литературы для обучающихся</w:t>
      </w:r>
    </w:p>
    <w:p w:rsidR="006159AC" w:rsidRPr="009F12B2" w:rsidRDefault="006159AC" w:rsidP="00B57D3E">
      <w:pPr>
        <w:suppressAutoHyphens w:val="0"/>
        <w:spacing w:line="276" w:lineRule="auto"/>
        <w:rPr>
          <w:lang w:eastAsia="ru-RU"/>
        </w:rPr>
      </w:pPr>
      <w:r w:rsidRPr="009F12B2">
        <w:rPr>
          <w:lang w:eastAsia="ru-RU"/>
        </w:rPr>
        <w:t xml:space="preserve">1. Богданова Т.Л., </w:t>
      </w:r>
      <w:proofErr w:type="spellStart"/>
      <w:r w:rsidRPr="009F12B2">
        <w:rPr>
          <w:lang w:eastAsia="ru-RU"/>
        </w:rPr>
        <w:t>Солодова</w:t>
      </w:r>
      <w:proofErr w:type="spellEnd"/>
      <w:r w:rsidRPr="009F12B2">
        <w:rPr>
          <w:lang w:eastAsia="ru-RU"/>
        </w:rPr>
        <w:t xml:space="preserve"> Е.А. Биология: справочник для старшеклассников. – 3-е изд. М.: АСТ-ПРЕСС ШКОЛА, 2013. – 816 с., ил.</w:t>
      </w:r>
    </w:p>
    <w:p w:rsidR="006159AC" w:rsidRPr="009F12B2" w:rsidRDefault="006159AC" w:rsidP="00B57D3E">
      <w:pPr>
        <w:suppressAutoHyphens w:val="0"/>
        <w:spacing w:line="276" w:lineRule="auto"/>
        <w:rPr>
          <w:lang w:eastAsia="ru-RU"/>
        </w:rPr>
      </w:pPr>
      <w:r w:rsidRPr="009F12B2">
        <w:rPr>
          <w:lang w:eastAsia="ru-RU"/>
        </w:rPr>
        <w:t xml:space="preserve">2. Батуев А.С. </w:t>
      </w:r>
      <w:proofErr w:type="spellStart"/>
      <w:r w:rsidRPr="009F12B2">
        <w:rPr>
          <w:lang w:eastAsia="ru-RU"/>
        </w:rPr>
        <w:t>Гуленкова</w:t>
      </w:r>
      <w:proofErr w:type="spellEnd"/>
      <w:r w:rsidRPr="009F12B2">
        <w:rPr>
          <w:lang w:eastAsia="ru-RU"/>
        </w:rPr>
        <w:t xml:space="preserve"> М.А., </w:t>
      </w:r>
      <w:proofErr w:type="spellStart"/>
      <w:r w:rsidRPr="009F12B2">
        <w:rPr>
          <w:lang w:eastAsia="ru-RU"/>
        </w:rPr>
        <w:t>Еленевский</w:t>
      </w:r>
      <w:proofErr w:type="spellEnd"/>
      <w:r w:rsidRPr="009F12B2">
        <w:rPr>
          <w:lang w:eastAsia="ru-RU"/>
        </w:rPr>
        <w:t xml:space="preserve"> А.Г. Биология. Большой справочник для школьников. - М.: Дрофа, 2014.</w:t>
      </w:r>
    </w:p>
    <w:p w:rsidR="006159AC" w:rsidRPr="009F12B2" w:rsidRDefault="006159AC" w:rsidP="00B57D3E">
      <w:pPr>
        <w:suppressAutoHyphens w:val="0"/>
        <w:spacing w:line="276" w:lineRule="auto"/>
        <w:rPr>
          <w:lang w:eastAsia="ru-RU"/>
        </w:rPr>
      </w:pPr>
      <w:r w:rsidRPr="009F12B2">
        <w:rPr>
          <w:lang w:eastAsia="ru-RU"/>
        </w:rPr>
        <w:t xml:space="preserve">3. Власова З.А. Биология: Справочник абитуриента. – М.: </w:t>
      </w:r>
      <w:proofErr w:type="spellStart"/>
      <w:r w:rsidRPr="009F12B2">
        <w:rPr>
          <w:lang w:eastAsia="ru-RU"/>
        </w:rPr>
        <w:t>Филол</w:t>
      </w:r>
      <w:proofErr w:type="spellEnd"/>
      <w:r w:rsidRPr="009F12B2">
        <w:rPr>
          <w:lang w:eastAsia="ru-RU"/>
        </w:rPr>
        <w:t>. Общество «Слово», АСТ, Изд. дом «Ключ С», 2013. – 640 с.</w:t>
      </w:r>
    </w:p>
    <w:p w:rsidR="006159AC" w:rsidRPr="009F12B2" w:rsidRDefault="006159AC" w:rsidP="00B57D3E">
      <w:pPr>
        <w:suppressAutoHyphens w:val="0"/>
        <w:spacing w:line="276" w:lineRule="auto"/>
        <w:rPr>
          <w:lang w:eastAsia="ru-RU"/>
        </w:rPr>
      </w:pPr>
      <w:r w:rsidRPr="009F12B2">
        <w:rPr>
          <w:lang w:eastAsia="ru-RU"/>
        </w:rPr>
        <w:t>4.Пролептова А.Н. Птицы в природе. Определитель.</w:t>
      </w:r>
    </w:p>
    <w:p w:rsidR="006159AC" w:rsidRPr="009F12B2" w:rsidRDefault="006159AC" w:rsidP="00B57D3E">
      <w:pPr>
        <w:suppressAutoHyphens w:val="0"/>
        <w:spacing w:line="276" w:lineRule="auto"/>
        <w:rPr>
          <w:lang w:eastAsia="ru-RU"/>
        </w:rPr>
      </w:pPr>
      <w:r w:rsidRPr="009F12B2">
        <w:rPr>
          <w:lang w:eastAsia="ru-RU"/>
        </w:rPr>
        <w:t>5.Фёдорова А.А. Жизнь растений. - М.</w:t>
      </w:r>
      <w:proofErr w:type="gramStart"/>
      <w:r w:rsidRPr="009F12B2">
        <w:rPr>
          <w:lang w:eastAsia="ru-RU"/>
        </w:rPr>
        <w:t xml:space="preserve"> :</w:t>
      </w:r>
      <w:proofErr w:type="gramEnd"/>
      <w:r w:rsidRPr="009F12B2">
        <w:rPr>
          <w:lang w:eastAsia="ru-RU"/>
        </w:rPr>
        <w:t>Просвещение, 2013.</w:t>
      </w:r>
    </w:p>
    <w:p w:rsidR="006159AC" w:rsidRPr="009F12B2" w:rsidRDefault="006159AC" w:rsidP="00B57D3E">
      <w:pPr>
        <w:suppressAutoHyphens w:val="0"/>
        <w:spacing w:line="276" w:lineRule="auto"/>
        <w:rPr>
          <w:lang w:eastAsia="ru-RU"/>
        </w:rPr>
      </w:pPr>
      <w:r w:rsidRPr="009F12B2">
        <w:rPr>
          <w:b/>
          <w:bCs/>
          <w:lang w:eastAsia="ru-RU"/>
        </w:rPr>
        <w:t>Электронные цифровые пособия</w:t>
      </w:r>
      <w:r w:rsidRPr="009F12B2">
        <w:rPr>
          <w:lang w:eastAsia="ru-RU"/>
        </w:rPr>
        <w:t xml:space="preserve"> </w:t>
      </w:r>
    </w:p>
    <w:p w:rsidR="006159AC" w:rsidRPr="009F12B2" w:rsidRDefault="006159AC" w:rsidP="00B57D3E">
      <w:pPr>
        <w:suppressAutoHyphens w:val="0"/>
        <w:spacing w:line="276" w:lineRule="auto"/>
        <w:rPr>
          <w:lang w:eastAsia="ru-RU"/>
        </w:rPr>
      </w:pPr>
      <w:r w:rsidRPr="009F12B2">
        <w:rPr>
          <w:lang w:eastAsia="ru-RU"/>
        </w:rPr>
        <w:t>1. Библиотека электронных наглядных пособий. Биология 6-9 классы (учебно - электронное издание). М.: «Кирилл и Мефодий», 2013г.</w:t>
      </w:r>
    </w:p>
    <w:p w:rsidR="006159AC" w:rsidRPr="009F12B2" w:rsidRDefault="006159AC" w:rsidP="00B57D3E">
      <w:pPr>
        <w:suppressAutoHyphens w:val="0"/>
        <w:spacing w:line="276" w:lineRule="auto"/>
        <w:rPr>
          <w:lang w:eastAsia="ru-RU"/>
        </w:rPr>
      </w:pPr>
      <w:r w:rsidRPr="009F12B2">
        <w:rPr>
          <w:lang w:eastAsia="ru-RU"/>
        </w:rPr>
        <w:t>2. Биология. 10–11 класс. Интерактивный курс для школьников.- М.: Просвещение, 2013г.</w:t>
      </w:r>
    </w:p>
    <w:p w:rsidR="006159AC" w:rsidRPr="009F12B2" w:rsidRDefault="006159AC" w:rsidP="00B57D3E">
      <w:pPr>
        <w:suppressAutoHyphens w:val="0"/>
        <w:spacing w:line="276" w:lineRule="auto"/>
        <w:rPr>
          <w:lang w:eastAsia="ru-RU"/>
        </w:rPr>
      </w:pPr>
      <w:r w:rsidRPr="009F12B2">
        <w:rPr>
          <w:lang w:eastAsia="ru-RU"/>
        </w:rPr>
        <w:t xml:space="preserve">3. 1С: Школа. Основы общей биологии. 9 кл. – М.: ЗАО «1С», </w:t>
      </w:r>
      <w:proofErr w:type="spellStart"/>
      <w:r w:rsidRPr="009F12B2">
        <w:rPr>
          <w:lang w:eastAsia="ru-RU"/>
        </w:rPr>
        <w:t>Вентана</w:t>
      </w:r>
      <w:proofErr w:type="spellEnd"/>
      <w:r w:rsidRPr="009F12B2">
        <w:rPr>
          <w:lang w:eastAsia="ru-RU"/>
        </w:rPr>
        <w:t xml:space="preserve"> – Граф, 2014г.</w:t>
      </w:r>
    </w:p>
    <w:p w:rsidR="006159AC" w:rsidRPr="009F12B2" w:rsidRDefault="006159AC" w:rsidP="00B57D3E">
      <w:pPr>
        <w:suppressAutoHyphens w:val="0"/>
        <w:spacing w:line="276" w:lineRule="auto"/>
        <w:rPr>
          <w:lang w:eastAsia="ru-RU"/>
        </w:rPr>
      </w:pPr>
      <w:r w:rsidRPr="009F12B2">
        <w:rPr>
          <w:lang w:eastAsia="ru-RU"/>
        </w:rPr>
        <w:t xml:space="preserve">4.1С: Школа. Биология. 7 кл. – М.: ЗАО «1С», </w:t>
      </w:r>
      <w:proofErr w:type="spellStart"/>
      <w:r w:rsidRPr="009F12B2">
        <w:rPr>
          <w:lang w:eastAsia="ru-RU"/>
        </w:rPr>
        <w:t>Вентана</w:t>
      </w:r>
      <w:proofErr w:type="spellEnd"/>
      <w:r w:rsidRPr="009F12B2">
        <w:rPr>
          <w:lang w:eastAsia="ru-RU"/>
        </w:rPr>
        <w:t xml:space="preserve"> – Граф, 2014г. </w:t>
      </w:r>
    </w:p>
    <w:p w:rsidR="006159AC" w:rsidRPr="009F12B2" w:rsidRDefault="006159AC" w:rsidP="00B57D3E">
      <w:pPr>
        <w:suppressAutoHyphens w:val="0"/>
        <w:spacing w:line="276" w:lineRule="auto"/>
        <w:rPr>
          <w:lang w:eastAsia="ru-RU"/>
        </w:rPr>
      </w:pPr>
      <w:r w:rsidRPr="009F12B2">
        <w:rPr>
          <w:lang w:eastAsia="ru-RU"/>
        </w:rPr>
        <w:t xml:space="preserve">5.1С: Школа. Биология. 6 кл. – М.: ЗАО «1С», </w:t>
      </w:r>
      <w:proofErr w:type="spellStart"/>
      <w:r w:rsidRPr="009F12B2">
        <w:rPr>
          <w:lang w:eastAsia="ru-RU"/>
        </w:rPr>
        <w:t>Вентана</w:t>
      </w:r>
      <w:proofErr w:type="spellEnd"/>
      <w:r w:rsidRPr="009F12B2">
        <w:rPr>
          <w:lang w:eastAsia="ru-RU"/>
        </w:rPr>
        <w:t xml:space="preserve"> – Граф, 2014г.</w:t>
      </w:r>
    </w:p>
    <w:p w:rsidR="006159AC" w:rsidRPr="009F12B2" w:rsidRDefault="006159AC" w:rsidP="00B57D3E">
      <w:pPr>
        <w:suppressAutoHyphens w:val="0"/>
        <w:spacing w:line="276" w:lineRule="auto"/>
        <w:rPr>
          <w:lang w:eastAsia="ru-RU"/>
        </w:rPr>
      </w:pPr>
      <w:r w:rsidRPr="009F12B2">
        <w:rPr>
          <w:b/>
          <w:bCs/>
          <w:lang w:eastAsia="ru-RU"/>
        </w:rPr>
        <w:t>Интернет-сайты</w:t>
      </w:r>
    </w:p>
    <w:p w:rsidR="006159AC" w:rsidRPr="009F12B2" w:rsidRDefault="006159AC" w:rsidP="00B57D3E">
      <w:pPr>
        <w:suppressAutoHyphens w:val="0"/>
        <w:spacing w:line="276" w:lineRule="auto"/>
        <w:rPr>
          <w:lang w:eastAsia="ru-RU"/>
        </w:rPr>
      </w:pPr>
      <w:r w:rsidRPr="009F12B2">
        <w:rPr>
          <w:lang w:eastAsia="ru-RU"/>
        </w:rPr>
        <w:lastRenderedPageBreak/>
        <w:t>1. www.vokrugsveta.ru - Вокруг света</w:t>
      </w:r>
    </w:p>
    <w:p w:rsidR="006159AC" w:rsidRPr="009F12B2" w:rsidRDefault="006159AC" w:rsidP="00B57D3E">
      <w:pPr>
        <w:suppressAutoHyphens w:val="0"/>
        <w:spacing w:line="276" w:lineRule="auto"/>
        <w:rPr>
          <w:lang w:eastAsia="ru-RU"/>
        </w:rPr>
      </w:pPr>
      <w:r w:rsidRPr="009F12B2">
        <w:rPr>
          <w:lang w:eastAsia="ru-RU"/>
        </w:rPr>
        <w:t xml:space="preserve">2. www.droug.ru - журнал «Друг» </w:t>
      </w:r>
    </w:p>
    <w:p w:rsidR="006159AC" w:rsidRPr="009F12B2" w:rsidRDefault="006159AC" w:rsidP="00B57D3E">
      <w:pPr>
        <w:suppressAutoHyphens w:val="0"/>
        <w:spacing w:line="276" w:lineRule="auto"/>
        <w:rPr>
          <w:lang w:eastAsia="ru-RU"/>
        </w:rPr>
      </w:pPr>
      <w:r w:rsidRPr="009F12B2">
        <w:rPr>
          <w:lang w:eastAsia="ru-RU"/>
        </w:rPr>
        <w:t xml:space="preserve">3. www.geoclub.ru - журнал «Гео» </w:t>
      </w:r>
    </w:p>
    <w:p w:rsidR="006159AC" w:rsidRPr="009F12B2" w:rsidRDefault="006159AC" w:rsidP="00B57D3E">
      <w:pPr>
        <w:suppressAutoHyphens w:val="0"/>
        <w:spacing w:line="276" w:lineRule="auto"/>
        <w:rPr>
          <w:lang w:eastAsia="ru-RU"/>
        </w:rPr>
      </w:pPr>
      <w:r w:rsidRPr="009F12B2">
        <w:rPr>
          <w:lang w:eastAsia="ru-RU"/>
        </w:rPr>
        <w:t xml:space="preserve">4. www.zooclub.ru/animals - газета «Мое зверье» </w:t>
      </w:r>
    </w:p>
    <w:p w:rsidR="006159AC" w:rsidRPr="009F12B2" w:rsidRDefault="006159AC" w:rsidP="00B57D3E">
      <w:pPr>
        <w:suppressAutoHyphens w:val="0"/>
        <w:spacing w:line="276" w:lineRule="auto"/>
        <w:rPr>
          <w:lang w:eastAsia="ru-RU"/>
        </w:rPr>
      </w:pPr>
      <w:r w:rsidRPr="009F12B2">
        <w:rPr>
          <w:lang w:eastAsia="ru-RU"/>
        </w:rPr>
        <w:t>5. http://bio.1september.ru/ - газета «Биология»</w:t>
      </w:r>
    </w:p>
    <w:p w:rsidR="006159AC" w:rsidRPr="009F12B2" w:rsidRDefault="006159AC" w:rsidP="00B57D3E">
      <w:pPr>
        <w:suppressAutoHyphens w:val="0"/>
        <w:spacing w:line="276" w:lineRule="auto"/>
        <w:rPr>
          <w:lang w:eastAsia="ru-RU"/>
        </w:rPr>
      </w:pPr>
      <w:r w:rsidRPr="009F12B2">
        <w:rPr>
          <w:lang w:eastAsia="ru-RU"/>
        </w:rPr>
        <w:t xml:space="preserve">6. www.zooland.ru - «Кирилл и Мефодий. Животный мир» </w:t>
      </w:r>
    </w:p>
    <w:p w:rsidR="006159AC" w:rsidRPr="009F12B2" w:rsidRDefault="006159AC" w:rsidP="00B57D3E">
      <w:pPr>
        <w:suppressAutoHyphens w:val="0"/>
        <w:spacing w:line="276" w:lineRule="auto"/>
        <w:rPr>
          <w:lang w:eastAsia="ru-RU"/>
        </w:rPr>
      </w:pPr>
      <w:r w:rsidRPr="009F12B2">
        <w:rPr>
          <w:lang w:eastAsia="ru-RU"/>
        </w:rPr>
        <w:t>7. www.herba.msu.ru - «</w:t>
      </w:r>
      <w:proofErr w:type="spellStart"/>
      <w:r w:rsidRPr="009F12B2">
        <w:rPr>
          <w:lang w:eastAsia="ru-RU"/>
        </w:rPr>
        <w:t>Херба</w:t>
      </w:r>
      <w:proofErr w:type="spellEnd"/>
      <w:r w:rsidRPr="009F12B2">
        <w:rPr>
          <w:lang w:eastAsia="ru-RU"/>
        </w:rPr>
        <w:t xml:space="preserve">» – ботанический сервер МГУ им. </w:t>
      </w:r>
      <w:proofErr w:type="spellStart"/>
      <w:r w:rsidRPr="009F12B2">
        <w:rPr>
          <w:lang w:eastAsia="ru-RU"/>
        </w:rPr>
        <w:t>М.В.Ломоносова</w:t>
      </w:r>
      <w:proofErr w:type="spellEnd"/>
    </w:p>
    <w:p w:rsidR="006159AC" w:rsidRPr="009F12B2" w:rsidRDefault="006159AC" w:rsidP="00B57D3E">
      <w:pPr>
        <w:suppressAutoHyphens w:val="0"/>
        <w:spacing w:line="276" w:lineRule="auto"/>
        <w:rPr>
          <w:lang w:eastAsia="ru-RU"/>
        </w:rPr>
      </w:pPr>
      <w:r w:rsidRPr="009F12B2">
        <w:rPr>
          <w:lang w:eastAsia="ru-RU"/>
        </w:rPr>
        <w:t xml:space="preserve">8.http://www.nsu.ru/biology/courses/internet/main.html - Ресурсы по биологии </w:t>
      </w:r>
    </w:p>
    <w:p w:rsidR="006159AC" w:rsidRPr="009F12B2" w:rsidRDefault="006159AC" w:rsidP="00B57D3E">
      <w:pPr>
        <w:suppressAutoHyphens w:val="0"/>
        <w:spacing w:line="276" w:lineRule="auto"/>
        <w:rPr>
          <w:lang w:eastAsia="ru-RU"/>
        </w:rPr>
      </w:pPr>
      <w:r w:rsidRPr="009F12B2">
        <w:rPr>
          <w:lang w:eastAsia="ru-RU"/>
        </w:rPr>
        <w:t> 9.http://infomine.ucr.edu/</w:t>
      </w:r>
      <w:proofErr w:type="spellStart"/>
      <w:r w:rsidRPr="009F12B2">
        <w:rPr>
          <w:lang w:eastAsia="ru-RU"/>
        </w:rPr>
        <w:t>search</w:t>
      </w:r>
      <w:proofErr w:type="spellEnd"/>
      <w:r w:rsidRPr="009F12B2">
        <w:rPr>
          <w:lang w:eastAsia="ru-RU"/>
        </w:rPr>
        <w:t>/bioagsearch.phtml - База данных по биологии</w:t>
      </w:r>
    </w:p>
    <w:p w:rsidR="006159AC" w:rsidRPr="009F12B2" w:rsidRDefault="006159AC" w:rsidP="00B57D3E">
      <w:pPr>
        <w:suppressAutoHyphens w:val="0"/>
        <w:spacing w:line="276" w:lineRule="auto"/>
        <w:rPr>
          <w:lang w:eastAsia="ru-RU"/>
        </w:rPr>
      </w:pPr>
      <w:r w:rsidRPr="009F12B2">
        <w:rPr>
          <w:lang w:eastAsia="ru-RU"/>
        </w:rPr>
        <w:t>10. http://school-collection.edu.ru/ - Единая коллекция цифровых образовательных ресурсов</w:t>
      </w:r>
    </w:p>
    <w:p w:rsidR="006C1E3F" w:rsidRDefault="006C1E3F"/>
    <w:sectPr w:rsidR="006C1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82B55"/>
    <w:multiLevelType w:val="multilevel"/>
    <w:tmpl w:val="4E6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075E7"/>
    <w:multiLevelType w:val="hybridMultilevel"/>
    <w:tmpl w:val="AB0E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92356"/>
    <w:multiLevelType w:val="multilevel"/>
    <w:tmpl w:val="83E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03303"/>
    <w:multiLevelType w:val="multilevel"/>
    <w:tmpl w:val="7410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678E4"/>
    <w:multiLevelType w:val="multilevel"/>
    <w:tmpl w:val="1A4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137EF"/>
    <w:multiLevelType w:val="multilevel"/>
    <w:tmpl w:val="30E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B434B"/>
    <w:multiLevelType w:val="multilevel"/>
    <w:tmpl w:val="989E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05B5C"/>
    <w:multiLevelType w:val="multilevel"/>
    <w:tmpl w:val="5984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40712"/>
    <w:multiLevelType w:val="multilevel"/>
    <w:tmpl w:val="C49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A3D43"/>
    <w:multiLevelType w:val="multilevel"/>
    <w:tmpl w:val="F95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93F1B"/>
    <w:multiLevelType w:val="multilevel"/>
    <w:tmpl w:val="780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D2D52"/>
    <w:multiLevelType w:val="multilevel"/>
    <w:tmpl w:val="C01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24DB3"/>
    <w:multiLevelType w:val="hybridMultilevel"/>
    <w:tmpl w:val="75B0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A12FC"/>
    <w:multiLevelType w:val="multilevel"/>
    <w:tmpl w:val="061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3"/>
  </w:num>
  <w:num w:numId="4">
    <w:abstractNumId w:val="12"/>
  </w:num>
  <w:num w:numId="5">
    <w:abstractNumId w:val="8"/>
  </w:num>
  <w:num w:numId="6">
    <w:abstractNumId w:val="7"/>
  </w:num>
  <w:num w:numId="7">
    <w:abstractNumId w:val="5"/>
  </w:num>
  <w:num w:numId="8">
    <w:abstractNumId w:val="1"/>
  </w:num>
  <w:num w:numId="9">
    <w:abstractNumId w:val="10"/>
  </w:num>
  <w:num w:numId="10">
    <w:abstractNumId w:val="14"/>
  </w:num>
  <w:num w:numId="11">
    <w:abstractNumId w:val="4"/>
  </w:num>
  <w:num w:numId="12">
    <w:abstractNumId w:val="9"/>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8A"/>
    <w:rsid w:val="00011A97"/>
    <w:rsid w:val="00093C05"/>
    <w:rsid w:val="001115B0"/>
    <w:rsid w:val="001B34DD"/>
    <w:rsid w:val="001B3FAE"/>
    <w:rsid w:val="00270470"/>
    <w:rsid w:val="002C3D32"/>
    <w:rsid w:val="002F65D1"/>
    <w:rsid w:val="0032468B"/>
    <w:rsid w:val="003456F1"/>
    <w:rsid w:val="004079E3"/>
    <w:rsid w:val="00434D0C"/>
    <w:rsid w:val="0054518A"/>
    <w:rsid w:val="00564ABA"/>
    <w:rsid w:val="00582536"/>
    <w:rsid w:val="00610B9D"/>
    <w:rsid w:val="006139D9"/>
    <w:rsid w:val="006159AC"/>
    <w:rsid w:val="006A489E"/>
    <w:rsid w:val="006C1E3F"/>
    <w:rsid w:val="006E643B"/>
    <w:rsid w:val="007977FC"/>
    <w:rsid w:val="00826A81"/>
    <w:rsid w:val="008F50AB"/>
    <w:rsid w:val="009D3DB8"/>
    <w:rsid w:val="009E1D19"/>
    <w:rsid w:val="009E6FE0"/>
    <w:rsid w:val="009F12B2"/>
    <w:rsid w:val="00A22C2F"/>
    <w:rsid w:val="00A33B3A"/>
    <w:rsid w:val="00A42303"/>
    <w:rsid w:val="00B57D3E"/>
    <w:rsid w:val="00B6695E"/>
    <w:rsid w:val="00C41F6A"/>
    <w:rsid w:val="00C46694"/>
    <w:rsid w:val="00CA4BE4"/>
    <w:rsid w:val="00D229A1"/>
    <w:rsid w:val="00D473D5"/>
    <w:rsid w:val="00D53C5B"/>
    <w:rsid w:val="00EB63E8"/>
    <w:rsid w:val="00F3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3B3A"/>
    <w:pPr>
      <w:ind w:left="720"/>
      <w:contextualSpacing/>
    </w:pPr>
  </w:style>
  <w:style w:type="paragraph" w:styleId="a5">
    <w:name w:val="Normal (Web)"/>
    <w:basedOn w:val="a"/>
    <w:uiPriority w:val="99"/>
    <w:unhideWhenUsed/>
    <w:rsid w:val="00D473D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3B3A"/>
    <w:pPr>
      <w:ind w:left="720"/>
      <w:contextualSpacing/>
    </w:pPr>
  </w:style>
  <w:style w:type="paragraph" w:styleId="a5">
    <w:name w:val="Normal (Web)"/>
    <w:basedOn w:val="a"/>
    <w:uiPriority w:val="99"/>
    <w:unhideWhenUsed/>
    <w:rsid w:val="00D473D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7367">
      <w:bodyDiv w:val="1"/>
      <w:marLeft w:val="0"/>
      <w:marRight w:val="0"/>
      <w:marTop w:val="0"/>
      <w:marBottom w:val="0"/>
      <w:divBdr>
        <w:top w:val="none" w:sz="0" w:space="0" w:color="auto"/>
        <w:left w:val="none" w:sz="0" w:space="0" w:color="auto"/>
        <w:bottom w:val="none" w:sz="0" w:space="0" w:color="auto"/>
        <w:right w:val="none" w:sz="0" w:space="0" w:color="auto"/>
      </w:divBdr>
    </w:div>
    <w:div w:id="1768883093">
      <w:bodyDiv w:val="1"/>
      <w:marLeft w:val="0"/>
      <w:marRight w:val="0"/>
      <w:marTop w:val="0"/>
      <w:marBottom w:val="0"/>
      <w:divBdr>
        <w:top w:val="none" w:sz="0" w:space="0" w:color="auto"/>
        <w:left w:val="none" w:sz="0" w:space="0" w:color="auto"/>
        <w:bottom w:val="none" w:sz="0" w:space="0" w:color="auto"/>
        <w:right w:val="none" w:sz="0" w:space="0" w:color="auto"/>
      </w:divBdr>
    </w:div>
    <w:div w:id="20707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16</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14</cp:revision>
  <dcterms:created xsi:type="dcterms:W3CDTF">2020-08-27T14:28:00Z</dcterms:created>
  <dcterms:modified xsi:type="dcterms:W3CDTF">2022-11-07T04:55:00Z</dcterms:modified>
</cp:coreProperties>
</file>