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AE" w:rsidRPr="009822AE" w:rsidRDefault="009822AE" w:rsidP="0069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822AE">
        <w:rPr>
          <w:rFonts w:ascii="Times New Roman" w:eastAsia="Times New Roman" w:hAnsi="Times New Roman"/>
          <w:bCs/>
          <w:sz w:val="24"/>
          <w:szCs w:val="24"/>
        </w:rPr>
        <w:t>Муниципальное общеобразовательное учреждения</w:t>
      </w:r>
    </w:p>
    <w:p w:rsidR="009822AE" w:rsidRPr="009822AE" w:rsidRDefault="009822AE" w:rsidP="0069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822AE">
        <w:rPr>
          <w:rFonts w:ascii="Times New Roman" w:eastAsia="Times New Roman" w:hAnsi="Times New Roman"/>
          <w:bCs/>
          <w:sz w:val="24"/>
          <w:szCs w:val="24"/>
        </w:rPr>
        <w:t>«Архангельская средняя школа»</w:t>
      </w:r>
    </w:p>
    <w:p w:rsidR="009822AE" w:rsidRDefault="009822AE" w:rsidP="009822A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4"/>
        <w:gridCol w:w="5215"/>
      </w:tblGrid>
      <w:tr w:rsidR="009822AE" w:rsidTr="009822AE">
        <w:tc>
          <w:tcPr>
            <w:tcW w:w="4674" w:type="dxa"/>
          </w:tcPr>
          <w:p w:rsidR="009822AE" w:rsidRDefault="009822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</w:t>
            </w:r>
          </w:p>
          <w:p w:rsidR="009822AE" w:rsidRDefault="009822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протокол педагогического совета</w:t>
            </w:r>
          </w:p>
          <w:p w:rsidR="009822AE" w:rsidRDefault="006953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от 26.08.2024</w:t>
            </w:r>
            <w:r w:rsidR="003A2E1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г. №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27</w:t>
            </w:r>
          </w:p>
          <w:p w:rsidR="009822AE" w:rsidRDefault="009822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22AE" w:rsidRDefault="009822A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5" w:type="dxa"/>
            <w:vAlign w:val="center"/>
          </w:tcPr>
          <w:p w:rsidR="009822AE" w:rsidRDefault="009822A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 </w:t>
            </w:r>
          </w:p>
          <w:p w:rsidR="009822AE" w:rsidRDefault="009822A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  <w:p w:rsidR="009822AE" w:rsidRDefault="00695383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от 26.08.2024</w:t>
            </w:r>
            <w:r w:rsidR="003A2E1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г. №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263</w:t>
            </w:r>
          </w:p>
          <w:p w:rsidR="009822AE" w:rsidRDefault="009822A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822AE" w:rsidRDefault="009822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22AE" w:rsidRDefault="009822A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822AE" w:rsidRDefault="009822AE" w:rsidP="009822AE">
      <w:pPr>
        <w:tabs>
          <w:tab w:val="left" w:pos="56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52"/>
          <w:szCs w:val="52"/>
        </w:rPr>
      </w:pPr>
    </w:p>
    <w:p w:rsidR="009822AE" w:rsidRDefault="009822AE" w:rsidP="009822AE">
      <w:pPr>
        <w:tabs>
          <w:tab w:val="left" w:pos="56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52"/>
          <w:szCs w:val="52"/>
        </w:rPr>
      </w:pPr>
    </w:p>
    <w:p w:rsidR="009822AE" w:rsidRDefault="009822AE" w:rsidP="009822AE">
      <w:pPr>
        <w:tabs>
          <w:tab w:val="left" w:pos="56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52"/>
          <w:szCs w:val="52"/>
        </w:rPr>
      </w:pPr>
    </w:p>
    <w:p w:rsidR="009822AE" w:rsidRDefault="009822AE" w:rsidP="00982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</w:rPr>
      </w:pPr>
    </w:p>
    <w:p w:rsidR="009822AE" w:rsidRDefault="009822AE" w:rsidP="009822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ПЛАН РАБОТЫ </w:t>
      </w:r>
    </w:p>
    <w:p w:rsidR="009822AE" w:rsidRDefault="009822AE" w:rsidP="009822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48"/>
          <w:szCs w:val="48"/>
        </w:rPr>
      </w:pPr>
      <w:r>
        <w:rPr>
          <w:rFonts w:ascii="Times New Roman" w:eastAsia="Times New Roman" w:hAnsi="Times New Roman"/>
          <w:bCs/>
          <w:sz w:val="48"/>
          <w:szCs w:val="48"/>
        </w:rPr>
        <w:t>УЧИТЕЛЯ-ДЕФЕКТОЛОГА</w:t>
      </w:r>
    </w:p>
    <w:p w:rsidR="009822AE" w:rsidRDefault="00695383" w:rsidP="009822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на 2024-2025</w:t>
      </w:r>
      <w:r w:rsidR="009822AE">
        <w:rPr>
          <w:rFonts w:ascii="Times New Roman" w:eastAsia="Times New Roman" w:hAnsi="Times New Roman"/>
          <w:sz w:val="40"/>
          <w:szCs w:val="40"/>
        </w:rPr>
        <w:t xml:space="preserve"> </w:t>
      </w:r>
      <w:proofErr w:type="spellStart"/>
      <w:r w:rsidR="009822AE">
        <w:rPr>
          <w:rFonts w:ascii="Times New Roman" w:eastAsia="Times New Roman" w:hAnsi="Times New Roman"/>
          <w:sz w:val="40"/>
          <w:szCs w:val="40"/>
        </w:rPr>
        <w:t>уч</w:t>
      </w:r>
      <w:proofErr w:type="gramStart"/>
      <w:r w:rsidR="009822AE">
        <w:rPr>
          <w:rFonts w:ascii="Times New Roman" w:eastAsia="Times New Roman" w:hAnsi="Times New Roman"/>
          <w:sz w:val="40"/>
          <w:szCs w:val="40"/>
        </w:rPr>
        <w:t>.г</w:t>
      </w:r>
      <w:proofErr w:type="gramEnd"/>
      <w:r w:rsidR="009822AE">
        <w:rPr>
          <w:rFonts w:ascii="Times New Roman" w:eastAsia="Times New Roman" w:hAnsi="Times New Roman"/>
          <w:sz w:val="40"/>
          <w:szCs w:val="40"/>
        </w:rPr>
        <w:t>од</w:t>
      </w:r>
      <w:proofErr w:type="spellEnd"/>
    </w:p>
    <w:p w:rsidR="009822AE" w:rsidRDefault="009822AE" w:rsidP="00982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</w:rPr>
      </w:pPr>
    </w:p>
    <w:p w:rsidR="009822AE" w:rsidRDefault="009822AE" w:rsidP="009822AE">
      <w:pPr>
        <w:jc w:val="right"/>
        <w:rPr>
          <w:rFonts w:ascii="Times New Roman" w:eastAsia="Times New Roman" w:hAnsi="Times New Roman"/>
        </w:rPr>
      </w:pPr>
    </w:p>
    <w:p w:rsidR="009822AE" w:rsidRDefault="009822AE" w:rsidP="009822AE">
      <w:pPr>
        <w:jc w:val="right"/>
        <w:rPr>
          <w:rFonts w:ascii="Times New Roman" w:eastAsia="Times New Roman" w:hAnsi="Times New Roman"/>
        </w:rPr>
      </w:pPr>
    </w:p>
    <w:p w:rsidR="009822AE" w:rsidRDefault="009822AE" w:rsidP="009822AE">
      <w:pPr>
        <w:jc w:val="right"/>
        <w:rPr>
          <w:rFonts w:ascii="Times New Roman" w:eastAsia="Times New Roman" w:hAnsi="Times New Roman"/>
        </w:rPr>
      </w:pPr>
    </w:p>
    <w:p w:rsidR="009822AE" w:rsidRDefault="009822AE" w:rsidP="009822AE">
      <w:pPr>
        <w:jc w:val="right"/>
        <w:rPr>
          <w:rFonts w:ascii="Times New Roman" w:eastAsia="Times New Roman" w:hAnsi="Times New Roman"/>
        </w:rPr>
      </w:pPr>
    </w:p>
    <w:p w:rsidR="009822AE" w:rsidRDefault="009822AE" w:rsidP="009822AE">
      <w:pPr>
        <w:jc w:val="right"/>
        <w:rPr>
          <w:rFonts w:ascii="Times New Roman" w:eastAsia="Times New Roman" w:hAnsi="Times New Roman"/>
        </w:rPr>
      </w:pPr>
    </w:p>
    <w:p w:rsidR="009822AE" w:rsidRDefault="009822AE" w:rsidP="009822AE">
      <w:pPr>
        <w:jc w:val="right"/>
        <w:rPr>
          <w:rFonts w:ascii="Times New Roman" w:eastAsia="Times New Roman" w:hAnsi="Times New Roman"/>
        </w:rPr>
      </w:pPr>
    </w:p>
    <w:p w:rsidR="009822AE" w:rsidRDefault="009822AE" w:rsidP="009822AE">
      <w:pPr>
        <w:jc w:val="right"/>
        <w:rPr>
          <w:rFonts w:ascii="Times New Roman" w:eastAsia="Times New Roman" w:hAnsi="Times New Roman"/>
        </w:rPr>
      </w:pPr>
    </w:p>
    <w:p w:rsidR="009822AE" w:rsidRDefault="009822AE" w:rsidP="009822AE">
      <w:pPr>
        <w:jc w:val="right"/>
        <w:rPr>
          <w:rFonts w:ascii="Times New Roman" w:eastAsia="Times New Roman" w:hAnsi="Times New Roman"/>
        </w:rPr>
      </w:pPr>
    </w:p>
    <w:p w:rsidR="009822AE" w:rsidRDefault="009822AE" w:rsidP="009822AE">
      <w:pPr>
        <w:jc w:val="right"/>
        <w:rPr>
          <w:rFonts w:ascii="Times New Roman" w:eastAsia="Times New Roman" w:hAnsi="Times New Roman"/>
        </w:rPr>
      </w:pPr>
    </w:p>
    <w:p w:rsidR="009822AE" w:rsidRDefault="009822AE" w:rsidP="009822AE">
      <w:pPr>
        <w:jc w:val="right"/>
        <w:rPr>
          <w:rFonts w:ascii="Times New Roman" w:eastAsia="Times New Roman" w:hAnsi="Times New Roman"/>
        </w:rPr>
      </w:pPr>
    </w:p>
    <w:p w:rsidR="009822AE" w:rsidRDefault="009822AE" w:rsidP="009822AE">
      <w:pPr>
        <w:jc w:val="right"/>
        <w:rPr>
          <w:rFonts w:ascii="Times New Roman" w:eastAsia="Times New Roman" w:hAnsi="Times New Roman"/>
        </w:rPr>
      </w:pPr>
    </w:p>
    <w:p w:rsidR="009822AE" w:rsidRDefault="009822AE" w:rsidP="009822AE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9822AE" w:rsidRPr="009822AE" w:rsidRDefault="00695383" w:rsidP="009822A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Архангельское,  2024</w:t>
      </w:r>
      <w:bookmarkStart w:id="0" w:name="_GoBack"/>
      <w:bookmarkEnd w:id="0"/>
      <w:r w:rsidR="009822AE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Целью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учителя-дефектолога – оказание дефектологической помощи обучающимся, воспитанникам с ОВЗ,  коррекция нарушений развития в процессе коррекционно-развивающих занятий.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 совместно с педагогом-психологом, логопедом.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задачи: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Коррекция и развитие мыслительных процессов, всех видов памяти и внимания;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Формирование важнейших социальных навыков, способствующих успешной адаптации обучающихся с отклонениями в развитии в обществе;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Восполнение пробелов предшествующего обучения, ликвидация индивидуальных и типичных трудностей в усвоении программного материала;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Воспитание нравственных и эстетических чувств, эмоционально-ценностного позитивного отношения к себе и окружающему миру; формирование учебной мотивации, преодоление негативных особенностей эмоционально-волевой сферы.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Разъяснение среди педагогов и родителей (законных представителей) детей с особыми потребностями, специальных знаний в области дефектологии, в целях максимальной помощи данной категории детей и осознании важности поставленной проблемы в рамках психолого-педагогического сопровождения.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направления деятельности: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Организационно-методическое;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Диагностическое;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Коррекционно-развивающее;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Консультативно-просветительное и профилактическое;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Аналитическое.</w:t>
      </w: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2AE" w:rsidRDefault="009822AE" w:rsidP="009822AE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ОСНОВНОЕ СОДЕРЖАНИЕ РАБОТЫ НА 2023-2024 УЧЕБНЫЙ ГОД</w:t>
      </w:r>
    </w:p>
    <w:p w:rsidR="009822AE" w:rsidRDefault="009822AE" w:rsidP="009822AE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0"/>
        <w:gridCol w:w="4674"/>
        <w:gridCol w:w="1700"/>
        <w:gridCol w:w="1416"/>
      </w:tblGrid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(планируемые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кем проводится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9822AE" w:rsidTr="009822A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кабинета к новому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ведение документации 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01.09-15.09</w:t>
            </w: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медико-психолого-педагогической документации вновь прибывших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(дети нового набора)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01.09-14.09</w:t>
            </w:r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дефектологическое обследование детей с целью установления степени выраженности нарушений в развитии, выявление особенностей развития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(дети нового набора)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01.09-15.09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имеющихся недостатков развития учебно-познавательной деятельности обучающихся в форме индивидуальных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зачисленные на занятия</w:t>
            </w:r>
            <w:proofErr w:type="gramEnd"/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соответствии с расписанием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Консультативно-просветительское и профилактическое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 и оказание практической помощи учителям, воспитателям, по вопросам обучения и воспитания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01.09-30.09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 для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Родители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(законные представители)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01.09-30.09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междисциплинарного сотрудничества со специалистами школьного ПП консилиума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9822AE" w:rsidTr="009822A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МО учителей начальных классов, классов ТМНР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плану работы МО учителей начальных классов, классов ТМНР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дефектологических представлений на учащихся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ТПМПК, ЦПМПК, МСЭ, ГБУЗ «Волгоградская областная детская клиническая психиатрическая больница» (Центр психического здоровья детей и подростков).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822AE" w:rsidRDefault="009822AE">
            <w:pPr>
              <w:pStyle w:val="a3"/>
              <w:tabs>
                <w:tab w:val="center" w:pos="6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по запросу 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имеющихся недостатков развития учебно-познавательной деятельности обучающихся в форме индивидуальных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зачисленные на занятия</w:t>
            </w:r>
            <w:proofErr w:type="gramEnd"/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соответствии с расписанием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Консультативно-просветительское и профилактическое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 и оказание практической помощи учителям, воспитателям, по вопросам обучения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воспитания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01.10-30.10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 для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Родители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(законные представители)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01.10-30.10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междисциплинарного сотрудничества со специалистами школьного ПП консилиума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9822AE" w:rsidTr="009822A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методической работе школы (совещаниях, 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01.11-30.11</w:t>
            </w:r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01.11-30.11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дефектологических представлений на учащихся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ТПМПК, ЦПМПК, МСЭ, ГБУЗ «Волгоградская областная детская клиническая психиатрическая больница» (Центр психического здоровья детей и подростков).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822AE" w:rsidRDefault="009822AE">
            <w:pPr>
              <w:pStyle w:val="a3"/>
              <w:tabs>
                <w:tab w:val="center" w:pos="6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по запросу 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имеющихся недостатков развития учебно-познавательной деятельности обучающихся в форме индивидуальных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зачисленные на занятия</w:t>
            </w:r>
            <w:proofErr w:type="gramEnd"/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соответствии с расписанием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Консультативно-просветительское и профилактическое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 и оказание практической помощи учителям, воспитателям, по вопросам обучения и воспитания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01.11-30.11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 для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Родители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(законные представители)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01.11-30.11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междисциплинарного сотрудничества со специалистами школьного ПП консилиума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9822AE" w:rsidTr="009822A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«Хочу все знать»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01.12-02.12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наблюдение за обучающимися в процессе коррекционного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учащиеся,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зачисленные на занятия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имеющихся недостатков развития учебно-познавательной деятельности обучающихся в форме индивидуальных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зачисленные на занятия</w:t>
            </w:r>
            <w:proofErr w:type="gramEnd"/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соответствии с расписанием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Консультативно-просветительское и профилактическое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 и оказание практической помощи учителям, воспитателям, по вопросам обучения и воспитания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01.12-25.12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 для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Родители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(законные представители)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01.12-25.12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междисциплинарного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со специалистами школьного ПП консилиума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ППк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плану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9822AE" w:rsidTr="009822A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кабинета методическими, диагностическими и развивающими пособиями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наблюдение за детьми в процессе коррекционного обучения</w:t>
            </w:r>
          </w:p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имеющихся недостатков развития учебно-познавательной деятельности обучающихся в форме индивидуальных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зачисленные на занятия</w:t>
            </w:r>
            <w:proofErr w:type="gramEnd"/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соответствии с расписанием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Консультативно-просветительское и профилактическое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 и оказание практической помощи учителям, воспитателям, по вопросам обучения и воспитания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15.01-30.01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 для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Родители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(законные представители)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15.01-30.01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междисциплинарного сотрудничества со специалистами школьного ПП консилиума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9822AE" w:rsidTr="009822A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кабинета методическими,  дидактическими и развивающими пособиями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наблюдение за детьми в процессе коррекционного обучения</w:t>
            </w:r>
          </w:p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имеющихся недостатков развития учебно-познавательной деятельности обучающихся в форме индивидуальных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зачисленные на занятия</w:t>
            </w:r>
            <w:proofErr w:type="gramEnd"/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соответствии с расписанием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Консультативно-просветительское и профилактическое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 и оказание практической помощи учителям, воспитателям, по вопросам обучения и воспитания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01.02-28.02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 для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Родители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(законные представители)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01.02-28.02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междисциплинарного сотрудничества со специалистами школьного ПП консилиума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9822AE" w:rsidTr="009822A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01.03-30.03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дефектологических представлений на учащихся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ТПМПК, ЦПМПК, МСЭ, ГБУЗ «Волгоградская областная детская клиническая психиатрическая больница» (Центр психического здоровья детей и подростков).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22AE" w:rsidRDefault="009822AE">
            <w:pPr>
              <w:pStyle w:val="a3"/>
              <w:tabs>
                <w:tab w:val="center" w:pos="6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по запросу 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Коррекционно-развивающее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имеющихся недостатков развития учебно-познавательной деятельности обучающихся в форме индивидуальных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зачисленные на занятия</w:t>
            </w:r>
            <w:proofErr w:type="gramEnd"/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соответствии с расписанием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Консультативно-просветительское и профилактическое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 и оказание практической помощи учителям, воспитателям, по вопросам обучения и воспитания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01.03-30.03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 для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Родители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(законные представители)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01.03-30.03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междисциплинарного сотрудничества со специалистами школьного ПП консилиума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9822AE" w:rsidTr="009822A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«Хочу все знать»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дефектологических представлений на учащихся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ТПМПК, ЦПМПК, МСЭ, ГБУЗ «Волгоградская областная детская клиническая психиатрическая больница» (Центр психического здоровья детей и подростков).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22AE" w:rsidRDefault="009822AE">
            <w:pPr>
              <w:pStyle w:val="a3"/>
              <w:tabs>
                <w:tab w:val="center" w:pos="6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по запросу 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имеющихся недостатков развития учебно-познавательной деятельности обучающихся в форме индивидуальных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зачисленные на занятия</w:t>
            </w:r>
            <w:proofErr w:type="gramEnd"/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соответствии с расписанием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Консультативно-просветительское и профилактическое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 и оказание практической помощи учителям, воспитателям, по вопросам обучения и воспитания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01.04-30.04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 для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Родители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(законные представители)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01.04-30.04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междисциплинарного сотрудничества со специалистами ПП консилиума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9822AE" w:rsidTr="009822A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за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24.05-28.05</w:t>
            </w:r>
          </w:p>
        </w:tc>
      </w:tr>
      <w:tr w:rsidR="009822AE" w:rsidTr="009822AE">
        <w:trPr>
          <w:trHeight w:val="527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ведение документации 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портфолио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10.05-14.05</w:t>
            </w: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дефектологическое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обследование, отражение результатов в карте развития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01.05-15.05</w:t>
            </w:r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дефектологических представлений на учащихся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ТПМПК, ЦПМПК, МСЭ, ГБУЗ «Волгоградская областная детская клиническая психиатрическая больница» (Центр психического здоровья детей и подростков).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22AE" w:rsidRDefault="009822AE">
            <w:pPr>
              <w:pStyle w:val="a3"/>
              <w:tabs>
                <w:tab w:val="center" w:pos="6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по запросу </w:t>
            </w:r>
          </w:p>
        </w:tc>
      </w:tr>
      <w:tr w:rsidR="009822AE" w:rsidTr="009822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имеющихся недостатков развития учебно-познавательной деятельности обучающихся в форме индивидуальных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зачисленные на занятия</w:t>
            </w:r>
            <w:proofErr w:type="gramEnd"/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соответствии с расписанием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Консультативно-просветительское и профилактическое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 и оказание практической помощи учителям, воспитателям, по вопросам обучения и воспитания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 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 для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Родители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(законные представители)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9822AE" w:rsidTr="009822A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междисциплинарного сотрудничества со специалистами школьного ПП консилиума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9822AE" w:rsidTr="009822AE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AE" w:rsidRDefault="009822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коррекционной работы за год (составление аналитического отчета)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AE" w:rsidRDefault="00982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24.05-28.05</w:t>
            </w:r>
          </w:p>
        </w:tc>
      </w:tr>
    </w:tbl>
    <w:p w:rsidR="009822AE" w:rsidRDefault="009822AE" w:rsidP="009822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35AA" w:rsidRDefault="007335AA"/>
    <w:sectPr w:rsidR="0073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E"/>
    <w:rsid w:val="003A2E1B"/>
    <w:rsid w:val="00695383"/>
    <w:rsid w:val="007335AA"/>
    <w:rsid w:val="00900EDA"/>
    <w:rsid w:val="009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9822A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2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9822A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2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2023-10-04T11:42:00Z</dcterms:created>
  <dcterms:modified xsi:type="dcterms:W3CDTF">2024-11-11T08:13:00Z</dcterms:modified>
</cp:coreProperties>
</file>