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D50" w:rsidRDefault="00874D50" w:rsidP="00874D50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bookmarkStart w:id="0" w:name="bookmark0"/>
      <w:r>
        <w:rPr>
          <w:rFonts w:ascii="Times New Roman" w:hAnsi="Times New Roman" w:cs="Times New Roman"/>
          <w:lang w:val="ru-RU"/>
        </w:rPr>
        <w:t>Приложение №</w:t>
      </w:r>
      <w:r w:rsidR="00BB05B4">
        <w:rPr>
          <w:rFonts w:ascii="Times New Roman" w:hAnsi="Times New Roman" w:cs="Times New Roman"/>
          <w:lang w:val="ru-RU"/>
        </w:rPr>
        <w:t>16</w:t>
      </w:r>
    </w:p>
    <w:p w:rsidR="00874D50" w:rsidRDefault="00874D50" w:rsidP="00874D50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 ООП СОО</w:t>
      </w:r>
    </w:p>
    <w:p w:rsidR="00874D50" w:rsidRDefault="00874D50" w:rsidP="00874D50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МОУ </w:t>
      </w:r>
      <w:proofErr w:type="gramStart"/>
      <w:r>
        <w:rPr>
          <w:rFonts w:ascii="Times New Roman" w:hAnsi="Times New Roman" w:cs="Times New Roman"/>
          <w:lang w:val="ru-RU"/>
        </w:rPr>
        <w:t>« Архангельская</w:t>
      </w:r>
      <w:proofErr w:type="gramEnd"/>
      <w:r>
        <w:rPr>
          <w:rFonts w:ascii="Times New Roman" w:hAnsi="Times New Roman" w:cs="Times New Roman"/>
          <w:lang w:val="ru-RU"/>
        </w:rPr>
        <w:t xml:space="preserve"> СШ»</w:t>
      </w:r>
    </w:p>
    <w:p w:rsidR="00874D50" w:rsidRDefault="00874D50" w:rsidP="00874D50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proofErr w:type="gramStart"/>
      <w:r>
        <w:rPr>
          <w:rFonts w:ascii="Times New Roman" w:hAnsi="Times New Roman" w:cs="Times New Roman"/>
          <w:lang w:val="ru-RU"/>
        </w:rPr>
        <w:t>утвержденной</w:t>
      </w:r>
      <w:proofErr w:type="gramEnd"/>
      <w:r>
        <w:rPr>
          <w:rFonts w:ascii="Times New Roman" w:hAnsi="Times New Roman" w:cs="Times New Roman"/>
          <w:lang w:val="ru-RU"/>
        </w:rPr>
        <w:t xml:space="preserve"> приказом</w:t>
      </w:r>
    </w:p>
    <w:p w:rsidR="00874D50" w:rsidRDefault="00874D50" w:rsidP="00874D50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от 23.08.2023  №244</w:t>
      </w:r>
    </w:p>
    <w:p w:rsidR="00874D50" w:rsidRDefault="00874D50" w:rsidP="00874D50">
      <w:pPr>
        <w:spacing w:after="0"/>
        <w:ind w:left="120"/>
        <w:rPr>
          <w:rFonts w:ascii="Times New Roman" w:hAnsi="Times New Roman" w:cstheme="minorBidi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>‌</w:t>
      </w:r>
    </w:p>
    <w:p w:rsidR="00B169D5" w:rsidRPr="00B169D5" w:rsidRDefault="00B169D5" w:rsidP="00EE09AF">
      <w:pPr>
        <w:jc w:val="right"/>
        <w:rPr>
          <w:rFonts w:ascii="Calibri" w:eastAsia="Times New Roman" w:hAnsi="Calibri" w:cs="Times New Roman"/>
          <w:b/>
          <w:sz w:val="22"/>
          <w:szCs w:val="22"/>
          <w:lang w:val="ru-RU" w:eastAsia="en-US"/>
        </w:rPr>
      </w:pPr>
    </w:p>
    <w:p w:rsidR="00B169D5" w:rsidRPr="00B169D5" w:rsidRDefault="00B169D5" w:rsidP="00B169D5">
      <w:pPr>
        <w:spacing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ru-RU" w:eastAsia="en-US"/>
        </w:rPr>
      </w:pPr>
    </w:p>
    <w:p w:rsidR="00874D50" w:rsidRDefault="00874D50" w:rsidP="00874D5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74D50" w:rsidRDefault="00874D50" w:rsidP="00874D50">
      <w:pPr>
        <w:spacing w:after="0"/>
        <w:ind w:left="120"/>
        <w:jc w:val="center"/>
        <w:rPr>
          <w:lang w:val="ru-RU"/>
        </w:rPr>
      </w:pPr>
    </w:p>
    <w:p w:rsidR="00874D50" w:rsidRPr="00874D50" w:rsidRDefault="00874D50" w:rsidP="00874D50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color w:val="000000"/>
          <w:sz w:val="28"/>
          <w:lang w:val="ru-RU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Индивидуальный проект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74D50" w:rsidRDefault="00874D50" w:rsidP="00874D50">
      <w:pPr>
        <w:spacing w:after="0" w:line="408" w:lineRule="auto"/>
        <w:ind w:left="120"/>
        <w:jc w:val="center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10 </w:t>
      </w:r>
      <w:r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B169D5" w:rsidRPr="00B169D5" w:rsidRDefault="00DD7F23" w:rsidP="00B169D5">
      <w:pPr>
        <w:ind w:hanging="284"/>
        <w:rPr>
          <w:rFonts w:ascii="Times New Roman" w:eastAsia="Calibri" w:hAnsi="Times New Roman" w:cs="Times New Roman"/>
          <w:sz w:val="22"/>
          <w:szCs w:val="24"/>
          <w:lang w:val="ru-RU" w:eastAsia="en-US"/>
        </w:rPr>
      </w:pPr>
      <w:bookmarkStart w:id="1" w:name="_GoBack"/>
      <w:r>
        <w:rPr>
          <w:rFonts w:ascii="Times New Roman" w:hAnsi="Times New Roman" w:cs="Times New Roman"/>
          <w:noProof/>
          <w:lang w:val="ru-RU"/>
        </w:rPr>
        <w:drawing>
          <wp:anchor distT="0" distB="0" distL="114300" distR="114300" simplePos="0" relativeHeight="251660288" behindDoc="0" locked="0" layoutInCell="1" allowOverlap="1" wp14:anchorId="01472161" wp14:editId="20D8488D">
            <wp:simplePos x="0" y="0"/>
            <wp:positionH relativeFrom="column">
              <wp:posOffset>1466850</wp:posOffset>
            </wp:positionH>
            <wp:positionV relativeFrom="paragraph">
              <wp:posOffset>160655</wp:posOffset>
            </wp:positionV>
            <wp:extent cx="2795016" cy="1286256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:rsidR="00B169D5" w:rsidRPr="00B169D5" w:rsidRDefault="00B169D5" w:rsidP="00B169D5">
      <w:pPr>
        <w:ind w:hanging="284"/>
        <w:rPr>
          <w:rFonts w:ascii="Times New Roman" w:eastAsia="Calibri" w:hAnsi="Times New Roman" w:cs="Times New Roman"/>
          <w:sz w:val="22"/>
          <w:szCs w:val="22"/>
          <w:lang w:val="ru-RU" w:eastAsia="en-US"/>
        </w:rPr>
      </w:pPr>
    </w:p>
    <w:p w:rsidR="00B169D5" w:rsidRPr="00B169D5" w:rsidRDefault="00B169D5" w:rsidP="00874D50">
      <w:pPr>
        <w:rPr>
          <w:rFonts w:ascii="Times New Roman" w:eastAsia="Calibri" w:hAnsi="Times New Roman" w:cs="Times New Roman"/>
          <w:b/>
          <w:i/>
          <w:sz w:val="48"/>
          <w:szCs w:val="48"/>
          <w:lang w:val="ru-RU" w:eastAsia="en-US"/>
        </w:rPr>
      </w:pPr>
    </w:p>
    <w:p w:rsidR="00B169D5" w:rsidRPr="00B169D5" w:rsidRDefault="00B169D5" w:rsidP="00B169D5">
      <w:pPr>
        <w:tabs>
          <w:tab w:val="left" w:pos="4620"/>
          <w:tab w:val="center" w:pos="4890"/>
        </w:tabs>
        <w:jc w:val="center"/>
        <w:rPr>
          <w:rFonts w:ascii="Times New Roman" w:eastAsia="Calibri" w:hAnsi="Times New Roman" w:cs="Times New Roman"/>
          <w:b/>
          <w:sz w:val="44"/>
          <w:szCs w:val="44"/>
          <w:lang w:val="ru-RU" w:eastAsia="en-US"/>
        </w:rPr>
      </w:pPr>
    </w:p>
    <w:p w:rsidR="00B169D5" w:rsidRPr="00B169D5" w:rsidRDefault="00B169D5" w:rsidP="00B169D5">
      <w:pPr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p w:rsidR="00B169D5" w:rsidRPr="00B169D5" w:rsidRDefault="00B169D5" w:rsidP="00B169D5">
      <w:pPr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bookmarkEnd w:id="0"/>
    <w:p w:rsidR="00B169D5" w:rsidRPr="00B169D5" w:rsidRDefault="00B169D5" w:rsidP="00B169D5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p w:rsidR="00B169D5" w:rsidRPr="00B169D5" w:rsidRDefault="00B169D5" w:rsidP="00B169D5">
      <w:pPr>
        <w:jc w:val="center"/>
        <w:rPr>
          <w:rFonts w:ascii="Arial Unicode MS" w:eastAsia="Arial Unicode MS" w:hAnsi="Arial Unicode MS" w:cs="Arial Unicode MS"/>
          <w:sz w:val="2"/>
          <w:szCs w:val="2"/>
          <w:lang w:val="ru-RU" w:eastAsia="en-US"/>
        </w:rPr>
      </w:pPr>
    </w:p>
    <w:p w:rsidR="00B169D5" w:rsidRDefault="00B169D5" w:rsidP="00B169D5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B169D5" w:rsidRDefault="00B169D5" w:rsidP="00B169D5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B169D5" w:rsidRDefault="00B169D5" w:rsidP="00B169D5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B169D5" w:rsidRDefault="00B169D5" w:rsidP="00B169D5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B169D5" w:rsidRDefault="00B169D5" w:rsidP="00B169D5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B169D5" w:rsidRDefault="00B169D5" w:rsidP="00B169D5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843161" w:rsidRDefault="00843161" w:rsidP="00C77269">
      <w:pP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89052A" w:rsidRPr="004D2476" w:rsidRDefault="0089052A" w:rsidP="00C77269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11CCF" w:rsidRDefault="00874D50" w:rsidP="00411CC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         </w:t>
      </w:r>
      <w:r w:rsidR="00411CCF" w:rsidRPr="00C51C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Содержание учебного </w:t>
      </w:r>
      <w:r w:rsidR="00BB05B4">
        <w:rPr>
          <w:rFonts w:ascii="Times New Roman" w:hAnsi="Times New Roman" w:cs="Times New Roman"/>
          <w:b/>
          <w:sz w:val="24"/>
          <w:szCs w:val="24"/>
          <w:lang w:val="ru-RU"/>
        </w:rPr>
        <w:t>предмета</w:t>
      </w:r>
    </w:p>
    <w:p w:rsidR="00411CCF" w:rsidRPr="00843161" w:rsidRDefault="00411CCF" w:rsidP="00411CC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 час в неделю в 10 классе,  </w:t>
      </w:r>
    </w:p>
    <w:p w:rsidR="00411CCF" w:rsidRPr="00843161" w:rsidRDefault="00411CCF" w:rsidP="00411CC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1. Введение.</w:t>
      </w:r>
    </w:p>
    <w:p w:rsidR="00411CCF" w:rsidRPr="004D2476" w:rsidRDefault="00411CCF" w:rsidP="00411C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Цели, задачи и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курса обучения. Определение понятия «проект» и 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егопонятийно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>-содержательные элементы. Нормативн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ая правовая база учебного курса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«Индивидуальный проект». Виды проектных и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сследовательских работ: доклад,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тезисы доклада, стендовый доклад, литературный 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бзор, рецензия, научная статья,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научный отчет, реферат, проект, модель и др. Истор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ия технологии проектов. Типовая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классификация проектов в соответствия с тр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ебованиями ФГОС среднего общего образования 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и предмет исследования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11CCF" w:rsidRPr="00843161" w:rsidRDefault="00411CCF" w:rsidP="00411CC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43161">
        <w:rPr>
          <w:rFonts w:ascii="Times New Roman" w:hAnsi="Times New Roman" w:cs="Times New Roman"/>
          <w:b/>
          <w:sz w:val="24"/>
          <w:szCs w:val="24"/>
          <w:lang w:val="ru-RU"/>
        </w:rPr>
        <w:t>2. Организационные основы индивидуального проекта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411CCF" w:rsidRPr="004D2476" w:rsidRDefault="00411CCF" w:rsidP="00411C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Основные требования к проекту. Структура учебного проекта. Циклограмма 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работынад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проектом, Классификация проектов (по доминир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ующей деятельности учащихся,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характеру контактов, продолжительности). Формы продуктов проектной 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деятельности.Паспорт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а. Оформление проектной папки, система оценивания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проектной деятельности.</w:t>
      </w:r>
    </w:p>
    <w:p w:rsidR="00411CCF" w:rsidRPr="00843161" w:rsidRDefault="00411CCF" w:rsidP="00411CCF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43161">
        <w:rPr>
          <w:rFonts w:ascii="Times New Roman" w:hAnsi="Times New Roman" w:cs="Times New Roman"/>
          <w:b/>
          <w:sz w:val="24"/>
          <w:szCs w:val="24"/>
          <w:lang w:val="ru-RU"/>
        </w:rPr>
        <w:t>3. Методология проектирования, учебно-иссл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едовательской (научной) деятельности, творчества.</w:t>
      </w:r>
    </w:p>
    <w:p w:rsidR="00411CCF" w:rsidRDefault="00411CCF" w:rsidP="00411C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476">
        <w:rPr>
          <w:rFonts w:ascii="Times New Roman" w:hAnsi="Times New Roman" w:cs="Times New Roman"/>
          <w:sz w:val="24"/>
          <w:szCs w:val="24"/>
          <w:lang w:val="ru-RU"/>
        </w:rPr>
        <w:t>Общая характеристика проектной и учебно-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исследовательской деятельности.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Структура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специфика проектной и учебно-исследовательской (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научной) деятельности, Основные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понятия: проблема, предмет и цель исследования.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Взаимосвязи проблемы, предмета и цели исследования, и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сточники и усл</w:t>
      </w:r>
      <w:r>
        <w:rPr>
          <w:rFonts w:ascii="Times New Roman" w:hAnsi="Times New Roman" w:cs="Times New Roman"/>
          <w:sz w:val="24"/>
          <w:szCs w:val="24"/>
          <w:lang w:val="ru-RU"/>
        </w:rPr>
        <w:t>овия исследовательского поиска. О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сновные понятия для изучения: наука, факт, научное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знание, закон, теория, логика,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проблема, предмет, объект, цель исследован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ия, диагностика,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интерпретация.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Методы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исследования них характеристическая соста</w:t>
      </w:r>
      <w:r>
        <w:rPr>
          <w:rFonts w:ascii="Times New Roman" w:hAnsi="Times New Roman" w:cs="Times New Roman"/>
          <w:sz w:val="24"/>
          <w:szCs w:val="24"/>
          <w:lang w:val="ru-RU"/>
        </w:rPr>
        <w:t>вляющая, тема исследования. Актуальность исследования, п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ротиворечия и проблемы.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Определение объекта, предмета,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гипотезы, цели и задач исследования. Исследовател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ьские методы и методики. Методы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теоретического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эмпирического исследования, статистические методы и средства формализации.</w:t>
      </w:r>
    </w:p>
    <w:p w:rsidR="00411CCF" w:rsidRPr="004D2476" w:rsidRDefault="00411CCF" w:rsidP="00411C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10C0">
        <w:rPr>
          <w:rFonts w:ascii="Times New Roman" w:hAnsi="Times New Roman" w:cs="Times New Roman"/>
          <w:i/>
          <w:sz w:val="24"/>
          <w:szCs w:val="24"/>
          <w:lang w:val="ru-RU"/>
        </w:rPr>
        <w:t>Основные понятия для изучения: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тема исследован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ия, актуальность, противоречие,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проблема, объект, предмет, цель, задача, эмпиричес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кие методы, теоретические методы,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методы диагностики, объяснения, наблюдения, экс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перимента, опроса, метод беседы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метод изучения продуктов деяте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льности, статистические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методы.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Вариативность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поиска и обработки информации. 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Виды</w:t>
      </w:r>
      <w:r>
        <w:rPr>
          <w:rFonts w:ascii="Times New Roman" w:hAnsi="Times New Roman" w:cs="Times New Roman"/>
          <w:sz w:val="24"/>
          <w:szCs w:val="24"/>
          <w:lang w:val="ru-RU"/>
        </w:rPr>
        <w:t>информации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(обзорная, ре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феративная, сигнальная, справочная), методы поис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ка информации, Этические законы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заимствования информации, соблюдение авторских прав.</w:t>
      </w:r>
    </w:p>
    <w:p w:rsidR="00411CCF" w:rsidRPr="00843161" w:rsidRDefault="00411CCF" w:rsidP="00411CC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43161">
        <w:rPr>
          <w:rFonts w:ascii="Times New Roman" w:hAnsi="Times New Roman" w:cs="Times New Roman"/>
          <w:b/>
          <w:sz w:val="24"/>
          <w:szCs w:val="24"/>
          <w:lang w:val="ru-RU"/>
        </w:rPr>
        <w:t>4. Оформление исследовательского проекта.</w:t>
      </w:r>
    </w:p>
    <w:p w:rsidR="00411CCF" w:rsidRPr="004D2476" w:rsidRDefault="00411CCF" w:rsidP="00411C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476">
        <w:rPr>
          <w:rFonts w:ascii="Times New Roman" w:hAnsi="Times New Roman" w:cs="Times New Roman"/>
          <w:sz w:val="24"/>
          <w:szCs w:val="24"/>
          <w:lang w:val="ru-RU"/>
        </w:rPr>
        <w:lastRenderedPageBreak/>
        <w:t>Оформление результатов исследования. Прав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ила оформления письменных работ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учащихся. Основные требования к структуре работ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ы. Оформление титульного листа.  </w:t>
      </w:r>
      <w:r w:rsidRPr="00D010C0">
        <w:rPr>
          <w:rFonts w:ascii="Times New Roman" w:hAnsi="Times New Roman" w:cs="Times New Roman"/>
          <w:i/>
          <w:sz w:val="24"/>
          <w:szCs w:val="24"/>
          <w:lang w:val="ru-RU"/>
        </w:rPr>
        <w:t>Основные понятия для изучения: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реферат, научный жур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нал, тезисы, компиляция текста,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рабочий вариант, редактирование текста, введение, титу</w:t>
      </w:r>
      <w:r>
        <w:rPr>
          <w:rFonts w:ascii="Times New Roman" w:hAnsi="Times New Roman" w:cs="Times New Roman"/>
          <w:sz w:val="24"/>
          <w:szCs w:val="24"/>
          <w:lang w:val="ru-RU"/>
        </w:rPr>
        <w:t>льный лист.</w:t>
      </w:r>
    </w:p>
    <w:p w:rsidR="00411CCF" w:rsidRDefault="00411CCF" w:rsidP="00411CC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43161">
        <w:rPr>
          <w:rFonts w:ascii="Times New Roman" w:hAnsi="Times New Roman" w:cs="Times New Roman"/>
          <w:b/>
          <w:sz w:val="24"/>
          <w:szCs w:val="24"/>
          <w:lang w:val="ru-RU"/>
        </w:rPr>
        <w:t xml:space="preserve">5.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Работа над проектом</w:t>
      </w:r>
      <w:r w:rsidRPr="0084316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411CCF" w:rsidRDefault="00411CCF" w:rsidP="00411C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476">
        <w:rPr>
          <w:rFonts w:ascii="Times New Roman" w:hAnsi="Times New Roman" w:cs="Times New Roman"/>
          <w:sz w:val="24"/>
          <w:szCs w:val="24"/>
          <w:lang w:val="ru-RU"/>
        </w:rPr>
        <w:t>Раздел «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Введение».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Оформление  раздела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«Введение».Правила оформления основной части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работы.</w:t>
      </w:r>
      <w:r w:rsidRPr="008252A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Сбор</w:t>
      </w:r>
      <w:proofErr w:type="spellEnd"/>
      <w:r w:rsidRPr="008252A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систематизация материалов по проектной </w:t>
      </w:r>
      <w:proofErr w:type="spellStart"/>
      <w:r w:rsidRPr="008252A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работе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Индивидуальная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 работа над проектом.</w:t>
      </w:r>
      <w:r w:rsidRPr="00937C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Компьютерная обработка данных </w:t>
      </w:r>
      <w:proofErr w:type="spellStart"/>
      <w:r w:rsidRPr="00937C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исследования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Правила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оформления раздела «Выводы» и «Заключение» в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работе.Практическое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занятие «Оформление  выводов и заключения».</w:t>
      </w:r>
      <w:r w:rsidRPr="002467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Корректировка проекта с учетом </w:t>
      </w:r>
      <w:proofErr w:type="spellStart"/>
      <w:r w:rsidRPr="002467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рекомендаций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Оформление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списка литературы и текстуальной части письменных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работ.Практическое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занятие «Оформление ссылок, рисунков, таблиц».Особенности подготовке к защите письменных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работ.Практическое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занятие «Написание статьи, отзыва,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тезисов».Виды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презентаций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проектов.Составление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презентации.Подготовка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 текста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выступления.Коммуникативные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навыки.Практическое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занятие «Основные правила защиты проекта».</w:t>
      </w:r>
    </w:p>
    <w:p w:rsidR="00411CCF" w:rsidRPr="00937C0B" w:rsidRDefault="00411CCF" w:rsidP="00411CCF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37C0B">
        <w:rPr>
          <w:rFonts w:ascii="Times New Roman" w:hAnsi="Times New Roman" w:cs="Times New Roman"/>
          <w:b/>
          <w:sz w:val="24"/>
          <w:szCs w:val="24"/>
          <w:lang w:val="ru-RU"/>
        </w:rPr>
        <w:t>6.Защита проекта</w:t>
      </w:r>
    </w:p>
    <w:p w:rsidR="00411CCF" w:rsidRDefault="00411CCF" w:rsidP="00411C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22E2">
        <w:rPr>
          <w:rFonts w:ascii="Times New Roman" w:hAnsi="Times New Roman" w:cs="Times New Roman"/>
          <w:sz w:val="24"/>
          <w:szCs w:val="24"/>
          <w:lang w:val="ru-RU"/>
        </w:rPr>
        <w:t xml:space="preserve">Проведение предварительной защиты </w:t>
      </w:r>
      <w:proofErr w:type="spellStart"/>
      <w:r w:rsidRPr="004122E2">
        <w:rPr>
          <w:rFonts w:ascii="Times New Roman" w:hAnsi="Times New Roman" w:cs="Times New Roman"/>
          <w:sz w:val="24"/>
          <w:szCs w:val="24"/>
          <w:lang w:val="ru-RU"/>
        </w:rPr>
        <w:t>проекта</w:t>
      </w:r>
      <w:r>
        <w:rPr>
          <w:rFonts w:ascii="Times New Roman" w:hAnsi="Times New Roman" w:cs="Times New Roman"/>
          <w:sz w:val="24"/>
          <w:szCs w:val="24"/>
          <w:lang w:val="ru-RU"/>
        </w:rPr>
        <w:t>.Итоговая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контрольная работа. Защита проекта.</w:t>
      </w:r>
    </w:p>
    <w:p w:rsidR="00874D50" w:rsidRDefault="00411CCF" w:rsidP="0089052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Рефлексия. Обобщение пройденного курса</w:t>
      </w:r>
      <w:r w:rsidR="00874D50" w:rsidRPr="00874D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874D50" w:rsidRDefault="00874D50" w:rsidP="00874D5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</w:t>
      </w:r>
      <w:r w:rsidRPr="004D2476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изучения курса   </w:t>
      </w:r>
      <w:r w:rsidRPr="004D2476">
        <w:rPr>
          <w:rFonts w:ascii="Times New Roman" w:hAnsi="Times New Roman" w:cs="Times New Roman"/>
          <w:b/>
          <w:sz w:val="24"/>
          <w:szCs w:val="24"/>
          <w:lang w:val="ru-RU"/>
        </w:rPr>
        <w:t>Индивидуальный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4D2476">
        <w:rPr>
          <w:rFonts w:ascii="Times New Roman" w:hAnsi="Times New Roman" w:cs="Times New Roman"/>
          <w:b/>
          <w:sz w:val="24"/>
          <w:szCs w:val="24"/>
          <w:lang w:val="ru-RU"/>
        </w:rPr>
        <w:t>проект</w:t>
      </w:r>
    </w:p>
    <w:p w:rsidR="00874D50" w:rsidRPr="00C51C91" w:rsidRDefault="00874D50" w:rsidP="00874D50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51C91">
        <w:rPr>
          <w:rFonts w:ascii="Times New Roman" w:hAnsi="Times New Roman" w:cs="Times New Roman"/>
          <w:i/>
          <w:sz w:val="24"/>
          <w:szCs w:val="24"/>
          <w:lang w:val="ru-RU"/>
        </w:rPr>
        <w:t>Планируемые личностные результаты включают:</w:t>
      </w:r>
    </w:p>
    <w:p w:rsidR="00874D50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готовность и способность обучающихся к само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развитию и личностному самоопре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делению;</w:t>
      </w:r>
    </w:p>
    <w:p w:rsidR="00874D50" w:rsidRPr="004D2476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их мотивации к обучению и целенаправленной познавательной</w:t>
      </w:r>
    </w:p>
    <w:p w:rsidR="00874D50" w:rsidRPr="004D2476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476">
        <w:rPr>
          <w:rFonts w:ascii="Times New Roman" w:hAnsi="Times New Roman" w:cs="Times New Roman"/>
          <w:sz w:val="24"/>
          <w:szCs w:val="24"/>
          <w:lang w:val="ru-RU"/>
        </w:rPr>
        <w:t>деятельности;</w:t>
      </w:r>
    </w:p>
    <w:p w:rsidR="00874D50" w:rsidRPr="004D2476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систему значимых социальных и межличностных отношений, ценностно-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смысловыхустановок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, отражающих личностные и гражданские </w:t>
      </w:r>
      <w:r>
        <w:rPr>
          <w:rFonts w:ascii="Times New Roman" w:hAnsi="Times New Roman" w:cs="Times New Roman"/>
          <w:sz w:val="24"/>
          <w:szCs w:val="24"/>
          <w:lang w:val="ru-RU"/>
        </w:rPr>
        <w:t>позиции в деятельности, антикор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рупционное мировоззрение, правосознание, экологическую культуру, 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способностьставить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цели и строить жизненные планы, способность к осознанию 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российскойгражданской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идентичности в поликультурном социуме.</w:t>
      </w:r>
    </w:p>
    <w:p w:rsidR="00874D50" w:rsidRPr="00C51C91" w:rsidRDefault="00874D50" w:rsidP="00874D50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C51C91">
        <w:rPr>
          <w:rFonts w:ascii="Times New Roman" w:hAnsi="Times New Roman" w:cs="Times New Roman"/>
          <w:i/>
          <w:sz w:val="24"/>
          <w:szCs w:val="24"/>
          <w:lang w:val="ru-RU"/>
        </w:rPr>
        <w:t>Планируемые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 </w:t>
      </w:r>
      <w:proofErr w:type="spellStart"/>
      <w:r w:rsidRPr="00C51C91">
        <w:rPr>
          <w:rFonts w:ascii="Times New Roman" w:hAnsi="Times New Roman" w:cs="Times New Roman"/>
          <w:i/>
          <w:sz w:val="24"/>
          <w:szCs w:val="24"/>
          <w:lang w:val="ru-RU"/>
        </w:rPr>
        <w:t>метапредметные</w:t>
      </w:r>
      <w:proofErr w:type="spellEnd"/>
      <w:r w:rsidRPr="00C51C9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результаты включают:</w:t>
      </w:r>
    </w:p>
    <w:p w:rsidR="00874D50" w:rsidRPr="004D2476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освоенные 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межпредметные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понятия и универсальные учебные действия (</w:t>
      </w:r>
      <w:proofErr w:type="spellStart"/>
      <w:proofErr w:type="gramStart"/>
      <w:r w:rsidRPr="004D2476">
        <w:rPr>
          <w:rFonts w:ascii="Times New Roman" w:hAnsi="Times New Roman" w:cs="Times New Roman"/>
          <w:sz w:val="24"/>
          <w:szCs w:val="24"/>
          <w:lang w:val="ru-RU"/>
        </w:rPr>
        <w:t>регулятивные,познавательные</w:t>
      </w:r>
      <w:proofErr w:type="spellEnd"/>
      <w:proofErr w:type="gram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, коммуникативные) способность их использования в 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познавательнойи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социальной практике;</w:t>
      </w:r>
    </w:p>
    <w:p w:rsidR="00874D50" w:rsidRPr="004D2476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самостоятельность в планировании и осуществле</w:t>
      </w:r>
      <w:r>
        <w:rPr>
          <w:rFonts w:ascii="Times New Roman" w:hAnsi="Times New Roman" w:cs="Times New Roman"/>
          <w:sz w:val="24"/>
          <w:szCs w:val="24"/>
          <w:lang w:val="ru-RU"/>
        </w:rPr>
        <w:t>нии учебной деятельности и орга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низации учебного сотрудничества с педагогами и сверстниками;</w:t>
      </w:r>
    </w:p>
    <w:p w:rsidR="00874D50" w:rsidRPr="004D2476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к построению индивидуальной образовательной траектории, 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владениенавыками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учебно-исследовательской, проектной и социальной деятельности.</w:t>
      </w:r>
    </w:p>
    <w:p w:rsidR="00874D50" w:rsidRPr="00C51C91" w:rsidRDefault="00874D50" w:rsidP="00874D50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C51C91">
        <w:rPr>
          <w:rFonts w:ascii="Times New Roman" w:hAnsi="Times New Roman" w:cs="Times New Roman"/>
          <w:i/>
          <w:sz w:val="24"/>
          <w:szCs w:val="24"/>
          <w:lang w:val="ru-RU"/>
        </w:rPr>
        <w:t>Планируемые предметные результаты:</w:t>
      </w:r>
    </w:p>
    <w:p w:rsidR="00874D50" w:rsidRPr="004D2476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умения, специфические для данной предметной обла</w:t>
      </w:r>
      <w:r>
        <w:rPr>
          <w:rFonts w:ascii="Times New Roman" w:hAnsi="Times New Roman" w:cs="Times New Roman"/>
          <w:sz w:val="24"/>
          <w:szCs w:val="24"/>
          <w:lang w:val="ru-RU"/>
        </w:rPr>
        <w:t>сти, виды деятельности по полу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чению нового знания в рамках учебного предмета, его преобразованию и применению</w:t>
      </w:r>
    </w:p>
    <w:p w:rsidR="00874D50" w:rsidRPr="00C51C91" w:rsidRDefault="00874D50" w:rsidP="00874D50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C51C91">
        <w:rPr>
          <w:rFonts w:ascii="Times New Roman" w:hAnsi="Times New Roman" w:cs="Times New Roman"/>
          <w:i/>
          <w:sz w:val="24"/>
          <w:szCs w:val="24"/>
          <w:lang w:val="ru-RU"/>
        </w:rPr>
        <w:t>В учебных, учебно- проектных и социально-проектных ситуациях;</w:t>
      </w:r>
    </w:p>
    <w:p w:rsidR="00874D50" w:rsidRPr="004D2476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владение научной терминологией, ключевыми понятиями, методами и приемами.</w:t>
      </w:r>
    </w:p>
    <w:p w:rsidR="00874D50" w:rsidRPr="00C51C91" w:rsidRDefault="00874D50" w:rsidP="00874D50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C51C91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результате освоения учебного курса «Индивидуальный проект» у </w:t>
      </w:r>
      <w:proofErr w:type="spellStart"/>
      <w:r w:rsidRPr="00C51C91">
        <w:rPr>
          <w:rFonts w:ascii="Times New Roman" w:hAnsi="Times New Roman" w:cs="Times New Roman"/>
          <w:i/>
          <w:sz w:val="24"/>
          <w:szCs w:val="24"/>
          <w:lang w:val="ru-RU"/>
        </w:rPr>
        <w:t>обучающегосясформируются</w:t>
      </w:r>
      <w:proofErr w:type="spellEnd"/>
      <w:r w:rsidRPr="00C51C91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874D50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навыки коммуникативной, учебно-исследователь</w:t>
      </w:r>
      <w:r>
        <w:rPr>
          <w:rFonts w:ascii="Times New Roman" w:hAnsi="Times New Roman" w:cs="Times New Roman"/>
          <w:sz w:val="24"/>
          <w:szCs w:val="24"/>
          <w:lang w:val="ru-RU"/>
        </w:rPr>
        <w:t>ской деятельности, критического мышления;</w:t>
      </w:r>
    </w:p>
    <w:p w:rsidR="00874D50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к инновационной, аналитической, </w:t>
      </w:r>
      <w:r>
        <w:rPr>
          <w:rFonts w:ascii="Times New Roman" w:hAnsi="Times New Roman" w:cs="Times New Roman"/>
          <w:sz w:val="24"/>
          <w:szCs w:val="24"/>
          <w:lang w:val="ru-RU"/>
        </w:rPr>
        <w:t>творческой, интеллектуальной деятельности;</w:t>
      </w:r>
    </w:p>
    <w:p w:rsidR="00874D50" w:rsidRPr="004D2476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навыки проектной деятельности, 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так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же самостоя</w:t>
      </w:r>
      <w:r>
        <w:rPr>
          <w:rFonts w:ascii="Times New Roman" w:hAnsi="Times New Roman" w:cs="Times New Roman"/>
          <w:sz w:val="24"/>
          <w:szCs w:val="24"/>
          <w:lang w:val="ru-RU"/>
        </w:rPr>
        <w:t>тельного применения приобретен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ных знаний и способов действий при решении 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зличных задач, используя знания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одного или нескольких учебных предметов или предметных областей;</w:t>
      </w:r>
    </w:p>
    <w:p w:rsidR="00874D50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ставить цели и формулировать гипотезу исследования, 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планироватьработу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>, выбирать и интерпретировать необходи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мую информацию, структурировать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аргументировать результаты исследования на о</w:t>
      </w:r>
      <w:r>
        <w:rPr>
          <w:rFonts w:ascii="Times New Roman" w:hAnsi="Times New Roman" w:cs="Times New Roman"/>
          <w:sz w:val="24"/>
          <w:szCs w:val="24"/>
          <w:lang w:val="ru-RU"/>
        </w:rPr>
        <w:t>снове собранных данных;</w:t>
      </w:r>
    </w:p>
    <w:p w:rsidR="00874D50" w:rsidRPr="004D2476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-системные представления и опы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т применения м</w:t>
      </w:r>
      <w:r>
        <w:rPr>
          <w:rFonts w:ascii="Times New Roman" w:hAnsi="Times New Roman" w:cs="Times New Roman"/>
          <w:sz w:val="24"/>
          <w:szCs w:val="24"/>
          <w:lang w:val="ru-RU"/>
        </w:rPr>
        <w:t>етодов, технологий и форм орга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874D50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навыки разработки, реализации и общественной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презентации результатов иссле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дования, индивидуального проекта, направленног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 на решение научной, личностно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и(или) социально значимой проблем</w:t>
      </w:r>
    </w:p>
    <w:p w:rsidR="00874D50" w:rsidRPr="004D2476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навыки участия в различных формах организаци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учебно-исследовательской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и проектной деятельности (творческие конк</w:t>
      </w:r>
      <w:r>
        <w:rPr>
          <w:rFonts w:ascii="Times New Roman" w:hAnsi="Times New Roman" w:cs="Times New Roman"/>
          <w:sz w:val="24"/>
          <w:szCs w:val="24"/>
          <w:lang w:val="ru-RU"/>
        </w:rPr>
        <w:t>урсы, научные общества, научно-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практические конференции, олимпиады, на</w:t>
      </w:r>
      <w:r>
        <w:rPr>
          <w:rFonts w:ascii="Times New Roman" w:hAnsi="Times New Roman" w:cs="Times New Roman"/>
          <w:sz w:val="24"/>
          <w:szCs w:val="24"/>
          <w:lang w:val="ru-RU"/>
        </w:rPr>
        <w:t>циональные образовательные про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граммы и другие формы), возможность полу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чения практико-ориентированного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результата;</w:t>
      </w:r>
    </w:p>
    <w:p w:rsidR="00874D50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умения определять и реализовывать практическую направленность проводимых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исследований;</w:t>
      </w:r>
    </w:p>
    <w:p w:rsidR="00874D50" w:rsidRDefault="00874D50" w:rsidP="00874D50">
      <w:pPr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научный тип мышления, компетентности в предм</w:t>
      </w:r>
      <w:r>
        <w:rPr>
          <w:rFonts w:ascii="Times New Roman" w:hAnsi="Times New Roman" w:cs="Times New Roman"/>
          <w:sz w:val="24"/>
          <w:szCs w:val="24"/>
          <w:lang w:val="ru-RU"/>
        </w:rPr>
        <w:t>етных областях, учебно-исследо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вательской, прое</w:t>
      </w:r>
      <w:r>
        <w:rPr>
          <w:rFonts w:ascii="Times New Roman" w:hAnsi="Times New Roman" w:cs="Times New Roman"/>
          <w:sz w:val="24"/>
          <w:szCs w:val="24"/>
          <w:lang w:val="ru-RU"/>
        </w:rPr>
        <w:t>ктной и социальной деятельности</w:t>
      </w:r>
      <w:r w:rsidR="003E4507">
        <w:rPr>
          <w:sz w:val="24"/>
          <w:szCs w:val="24"/>
          <w:lang w:val="ru-RU"/>
        </w:rPr>
        <w:t xml:space="preserve"> </w:t>
      </w:r>
    </w:p>
    <w:p w:rsidR="0089052A" w:rsidRDefault="0089052A" w:rsidP="0089052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E4507" w:rsidRPr="0089052A" w:rsidRDefault="0089052A" w:rsidP="0089052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9052A">
        <w:rPr>
          <w:rFonts w:ascii="Times New Roman" w:hAnsi="Times New Roman" w:cs="Times New Roman"/>
          <w:b/>
          <w:sz w:val="28"/>
          <w:szCs w:val="28"/>
          <w:lang w:val="ru-RU"/>
        </w:rPr>
        <w:t>Тематическое планирование</w:t>
      </w:r>
    </w:p>
    <w:p w:rsidR="003E4507" w:rsidRDefault="00BB05B4" w:rsidP="003E45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10 класс</w:t>
      </w:r>
    </w:p>
    <w:tbl>
      <w:tblPr>
        <w:tblStyle w:val="1"/>
        <w:tblW w:w="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21"/>
        <w:gridCol w:w="2553"/>
        <w:gridCol w:w="3827"/>
        <w:gridCol w:w="1559"/>
      </w:tblGrid>
      <w:tr w:rsidR="003E4507" w:rsidTr="003E4507">
        <w:trPr>
          <w:trHeight w:val="102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 xml:space="preserve">№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Название темы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Содержание воспитания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Количество отводимых часов</w:t>
            </w:r>
          </w:p>
        </w:tc>
      </w:tr>
      <w:tr w:rsidR="003E4507" w:rsidTr="003E4507">
        <w:trPr>
          <w:trHeight w:val="102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Введение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Pr="002A7C17" w:rsidRDefault="003E4507" w:rsidP="00EC3887">
            <w:pPr>
              <w:pStyle w:val="a4"/>
              <w:ind w:left="0"/>
              <w:rPr>
                <w:rFonts w:ascii="Times New Roman" w:hAnsi="Times New Roman"/>
                <w:lang w:val="ru-RU" w:eastAsia="en-US"/>
              </w:rPr>
            </w:pPr>
            <w:r w:rsidRPr="00775846">
              <w:rPr>
                <w:rFonts w:ascii="Times New Roman" w:hAnsi="Times New Roman"/>
                <w:i/>
                <w:lang w:val="ru-RU" w:eastAsia="en-US"/>
              </w:rPr>
              <w:t xml:space="preserve">Интеллектуальное воспитание: </w:t>
            </w:r>
            <w:r w:rsidR="00C77269" w:rsidRPr="00EC3887">
              <w:rPr>
                <w:rFonts w:ascii="Times New Roman" w:hAnsi="Times New Roman"/>
                <w:lang w:val="ru-RU" w:eastAsia="en-US"/>
              </w:rPr>
              <w:t xml:space="preserve">воспитание желания учиться, получать новые знания </w:t>
            </w:r>
            <w:r>
              <w:rPr>
                <w:rFonts w:ascii="Times New Roman" w:hAnsi="Times New Roman"/>
                <w:lang w:val="ru-RU" w:eastAsia="en-US"/>
              </w:rPr>
              <w:t>о проектах и их видах.</w:t>
            </w:r>
            <w:r w:rsidR="00775846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775846" w:rsidRPr="00775846">
              <w:rPr>
                <w:rFonts w:ascii="Times New Roman" w:hAnsi="Times New Roman"/>
                <w:i/>
                <w:lang w:val="ru-RU" w:eastAsia="en-US"/>
              </w:rPr>
              <w:t xml:space="preserve">Гражданско-патриотическое </w:t>
            </w:r>
            <w:r w:rsidR="00775846">
              <w:rPr>
                <w:rFonts w:ascii="Times New Roman" w:hAnsi="Times New Roman"/>
                <w:i/>
                <w:lang w:val="ru-RU" w:eastAsia="en-US"/>
              </w:rPr>
              <w:t xml:space="preserve"> </w:t>
            </w:r>
            <w:r w:rsidR="00775846" w:rsidRPr="00775846">
              <w:rPr>
                <w:rFonts w:ascii="Times New Roman" w:hAnsi="Times New Roman"/>
                <w:i/>
                <w:lang w:val="ru-RU" w:eastAsia="en-US"/>
              </w:rPr>
              <w:t>воспитание:</w:t>
            </w:r>
            <w:r w:rsidR="00775846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C77269">
              <w:rPr>
                <w:rFonts w:ascii="Times New Roman" w:hAnsi="Times New Roman"/>
                <w:lang w:val="ru-RU" w:eastAsia="en-US"/>
              </w:rPr>
              <w:t xml:space="preserve">воспитание ответственного гражданина. </w:t>
            </w:r>
            <w:r w:rsidR="002A7C17" w:rsidRPr="002A7C17">
              <w:rPr>
                <w:rFonts w:ascii="Times New Roman" w:hAnsi="Times New Roman"/>
                <w:i/>
                <w:lang w:val="ru-RU" w:eastAsia="en-US"/>
              </w:rPr>
              <w:t>Правовое воспитание:</w:t>
            </w:r>
            <w:r w:rsidR="002A7C17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C77269">
              <w:rPr>
                <w:rFonts w:ascii="Times New Roman" w:hAnsi="Times New Roman"/>
                <w:lang w:val="ru-RU" w:eastAsia="en-US"/>
              </w:rPr>
              <w:t>воспитание ответственности за свои дела и поступки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BB05B4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1</w:t>
            </w:r>
          </w:p>
        </w:tc>
      </w:tr>
      <w:tr w:rsidR="003E4507" w:rsidRPr="00775846" w:rsidTr="003E4507">
        <w:trPr>
          <w:trHeight w:val="102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Организационные основы индивидуального проекта.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Pr="00775846" w:rsidRDefault="003E4507" w:rsidP="00EC3887">
            <w:pPr>
              <w:pStyle w:val="a4"/>
              <w:ind w:left="0"/>
              <w:rPr>
                <w:rFonts w:ascii="Times New Roman" w:hAnsi="Times New Roman"/>
                <w:b/>
                <w:lang w:val="ru-RU" w:eastAsia="en-US"/>
              </w:rPr>
            </w:pPr>
            <w:r w:rsidRPr="00775846">
              <w:rPr>
                <w:rFonts w:ascii="Times New Roman" w:hAnsi="Times New Roman"/>
                <w:i/>
                <w:lang w:val="ru-RU" w:eastAsia="en-US"/>
              </w:rPr>
              <w:t>Интеллектуальное воспитание:</w:t>
            </w:r>
            <w:r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EC3887" w:rsidRPr="00EC3887">
              <w:rPr>
                <w:rFonts w:ascii="Times New Roman" w:hAnsi="Times New Roman"/>
                <w:lang w:val="ru-RU" w:eastAsia="en-US"/>
              </w:rPr>
              <w:t xml:space="preserve">воспитание желания учиться, получать новые знания </w:t>
            </w:r>
            <w:r w:rsidR="00C77269">
              <w:rPr>
                <w:rFonts w:ascii="Times New Roman" w:hAnsi="Times New Roman"/>
                <w:lang w:val="ru-RU" w:eastAsia="en-US"/>
              </w:rPr>
              <w:t>в области проектирования</w:t>
            </w:r>
            <w:r w:rsidR="00775846">
              <w:rPr>
                <w:rFonts w:ascii="Times New Roman" w:hAnsi="Times New Roman"/>
                <w:lang w:val="ru-RU" w:eastAsia="en-US"/>
              </w:rPr>
              <w:t xml:space="preserve">. </w:t>
            </w:r>
            <w:r w:rsidR="00775846" w:rsidRPr="00775846">
              <w:rPr>
                <w:rFonts w:ascii="Times New Roman" w:hAnsi="Times New Roman"/>
                <w:i/>
                <w:lang w:val="ru-RU" w:eastAsia="en-US"/>
              </w:rPr>
              <w:t>Социально-коммуникативное воспитание:</w:t>
            </w:r>
            <w:r w:rsidR="00775846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EC3887">
              <w:rPr>
                <w:rFonts w:ascii="Times New Roman" w:hAnsi="Times New Roman"/>
                <w:lang w:val="ru-RU" w:eastAsia="en-US"/>
              </w:rPr>
              <w:t>воспитание межличностного взаимодействия, умения работать в команде -</w:t>
            </w:r>
            <w:r w:rsidR="00775846">
              <w:rPr>
                <w:rFonts w:ascii="Times New Roman" w:hAnsi="Times New Roman"/>
                <w:lang w:val="ru-RU" w:eastAsia="en-US"/>
              </w:rPr>
              <w:t xml:space="preserve">межличностная </w:t>
            </w:r>
            <w:proofErr w:type="gramStart"/>
            <w:r w:rsidR="00EC3887">
              <w:rPr>
                <w:rFonts w:ascii="Times New Roman" w:hAnsi="Times New Roman"/>
                <w:lang w:val="ru-RU" w:eastAsia="en-US"/>
              </w:rPr>
              <w:t>коммуникация,  воспитание</w:t>
            </w:r>
            <w:proofErr w:type="gramEnd"/>
            <w:r w:rsidR="00EC3887">
              <w:rPr>
                <w:rFonts w:ascii="Times New Roman" w:hAnsi="Times New Roman"/>
                <w:lang w:val="ru-RU" w:eastAsia="en-US"/>
              </w:rPr>
              <w:t xml:space="preserve"> культуры общения</w:t>
            </w:r>
            <w:r w:rsidR="002A7C17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2A7C17" w:rsidRPr="002A7C17">
              <w:rPr>
                <w:rFonts w:ascii="Times New Roman" w:hAnsi="Times New Roman"/>
                <w:i/>
                <w:lang w:val="ru-RU" w:eastAsia="en-US"/>
              </w:rPr>
              <w:t>Эстетическое воспитание:</w:t>
            </w:r>
            <w:r w:rsidR="002A7C17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EC3887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2A7C17">
              <w:rPr>
                <w:rFonts w:ascii="Times New Roman" w:hAnsi="Times New Roman"/>
                <w:lang w:val="ru-RU" w:eastAsia="en-US"/>
              </w:rPr>
              <w:t>развитие индивидуальных творческих способностей.</w:t>
            </w:r>
            <w:r w:rsidR="002A7C17" w:rsidRPr="00775846">
              <w:rPr>
                <w:rFonts w:ascii="Times New Roman" w:hAnsi="Times New Roman"/>
                <w:i/>
                <w:lang w:val="ru-RU" w:eastAsia="en-US"/>
              </w:rPr>
              <w:t xml:space="preserve"> Трудовое воспитание:</w:t>
            </w:r>
            <w:r w:rsidR="002A7C17">
              <w:rPr>
                <w:rFonts w:ascii="Times New Roman" w:hAnsi="Times New Roman"/>
                <w:lang w:val="ru-RU" w:eastAsia="en-US"/>
              </w:rPr>
              <w:t xml:space="preserve"> формирование ответственного отношения к труду.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BB05B4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1</w:t>
            </w:r>
          </w:p>
        </w:tc>
      </w:tr>
      <w:tr w:rsidR="003E4507" w:rsidTr="003E4507">
        <w:trPr>
          <w:trHeight w:val="102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Методология проектирования, учебно-исследовательской (научной) деятельности, творчества.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 w:rsidP="00EC3887">
            <w:pPr>
              <w:pStyle w:val="a4"/>
              <w:ind w:left="0"/>
              <w:rPr>
                <w:rFonts w:ascii="Times New Roman" w:hAnsi="Times New Roman"/>
                <w:b/>
                <w:lang w:val="ru-RU" w:eastAsia="en-US"/>
              </w:rPr>
            </w:pPr>
            <w:r w:rsidRPr="00775846">
              <w:rPr>
                <w:rFonts w:ascii="Times New Roman" w:hAnsi="Times New Roman"/>
                <w:i/>
                <w:lang w:val="ru-RU" w:eastAsia="en-US"/>
              </w:rPr>
              <w:t>Интеллектуальное воспитание:</w:t>
            </w:r>
            <w:r w:rsidR="00EC3887">
              <w:rPr>
                <w:rFonts w:ascii="Times New Roman" w:hAnsi="Times New Roman"/>
                <w:lang w:val="ru-RU" w:eastAsia="en-US"/>
              </w:rPr>
              <w:t xml:space="preserve">  </w:t>
            </w:r>
            <w:r w:rsidR="00C77269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EC3887">
              <w:rPr>
                <w:rFonts w:ascii="Times New Roman" w:hAnsi="Times New Roman"/>
                <w:lang w:val="ru-RU" w:eastAsia="en-US"/>
              </w:rPr>
              <w:t>воспитание желания учиться и получать новые знания</w:t>
            </w:r>
            <w:r w:rsidR="00C77269">
              <w:rPr>
                <w:rFonts w:ascii="Times New Roman" w:hAnsi="Times New Roman"/>
                <w:lang w:val="ru-RU" w:eastAsia="en-US"/>
              </w:rPr>
              <w:t xml:space="preserve"> в области проектирования</w:t>
            </w:r>
            <w:r w:rsidR="00EC3887">
              <w:rPr>
                <w:rFonts w:ascii="Times New Roman" w:hAnsi="Times New Roman"/>
                <w:lang w:val="ru-RU" w:eastAsia="en-US"/>
              </w:rPr>
              <w:t xml:space="preserve">: </w:t>
            </w:r>
            <w:r w:rsidR="00C77269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EC3887">
              <w:rPr>
                <w:rFonts w:ascii="Times New Roman" w:hAnsi="Times New Roman"/>
                <w:lang w:val="ru-RU" w:eastAsia="en-US"/>
              </w:rPr>
              <w:t xml:space="preserve">«актуальность», «гипотеза». </w:t>
            </w:r>
            <w:r w:rsidR="00775846" w:rsidRPr="00775846">
              <w:rPr>
                <w:rFonts w:ascii="Times New Roman" w:hAnsi="Times New Roman"/>
                <w:i/>
                <w:lang w:val="ru-RU" w:eastAsia="en-US"/>
              </w:rPr>
              <w:t>Социально-коммуникативное воспитание:</w:t>
            </w:r>
            <w:r w:rsidR="00775846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EC3887">
              <w:rPr>
                <w:rFonts w:ascii="Times New Roman" w:hAnsi="Times New Roman"/>
                <w:lang w:val="ru-RU" w:eastAsia="en-US"/>
              </w:rPr>
              <w:t xml:space="preserve">воспитание межличностного взаимодействия, умения работать в команде - межличностная </w:t>
            </w:r>
            <w:proofErr w:type="gramStart"/>
            <w:r w:rsidR="00EC3887">
              <w:rPr>
                <w:rFonts w:ascii="Times New Roman" w:hAnsi="Times New Roman"/>
                <w:lang w:val="ru-RU" w:eastAsia="en-US"/>
              </w:rPr>
              <w:t>коммуникация,  воспитание</w:t>
            </w:r>
            <w:proofErr w:type="gramEnd"/>
            <w:r w:rsidR="00EC3887">
              <w:rPr>
                <w:rFonts w:ascii="Times New Roman" w:hAnsi="Times New Roman"/>
                <w:lang w:val="ru-RU" w:eastAsia="en-US"/>
              </w:rPr>
              <w:t xml:space="preserve"> культуры общения</w:t>
            </w:r>
            <w:r w:rsidR="002A7C17" w:rsidRPr="00775846">
              <w:rPr>
                <w:rFonts w:ascii="Times New Roman" w:hAnsi="Times New Roman"/>
                <w:i/>
                <w:lang w:val="ru-RU" w:eastAsia="en-US"/>
              </w:rPr>
              <w:t xml:space="preserve"> Трудовое </w:t>
            </w:r>
            <w:r w:rsidR="002A7C17" w:rsidRPr="00775846">
              <w:rPr>
                <w:rFonts w:ascii="Times New Roman" w:hAnsi="Times New Roman"/>
                <w:i/>
                <w:lang w:val="ru-RU" w:eastAsia="en-US"/>
              </w:rPr>
              <w:lastRenderedPageBreak/>
              <w:t>воспитание:</w:t>
            </w:r>
            <w:r w:rsidR="002A7C17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C77269">
              <w:rPr>
                <w:rFonts w:ascii="Times New Roman" w:hAnsi="Times New Roman"/>
                <w:lang w:val="ru-RU" w:eastAsia="en-US"/>
              </w:rPr>
              <w:t xml:space="preserve"> воспитание трудолюбия, </w:t>
            </w:r>
            <w:r w:rsidR="002A7C17">
              <w:rPr>
                <w:rFonts w:ascii="Times New Roman" w:hAnsi="Times New Roman"/>
                <w:lang w:val="ru-RU" w:eastAsia="en-US"/>
              </w:rPr>
              <w:t>ответственного отношения к труду.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BB05B4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lastRenderedPageBreak/>
              <w:t>6</w:t>
            </w:r>
          </w:p>
        </w:tc>
      </w:tr>
      <w:tr w:rsidR="003E4507" w:rsidTr="003E4507">
        <w:trPr>
          <w:trHeight w:val="102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lastRenderedPageBreak/>
              <w:t>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Оформление исследовательского проекта.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 w:rsidP="00EC3887">
            <w:pPr>
              <w:pStyle w:val="a4"/>
              <w:ind w:left="0"/>
              <w:rPr>
                <w:rFonts w:ascii="Times New Roman" w:hAnsi="Times New Roman"/>
                <w:b/>
                <w:lang w:val="ru-RU" w:eastAsia="en-US"/>
              </w:rPr>
            </w:pPr>
            <w:r w:rsidRPr="00775846">
              <w:rPr>
                <w:rFonts w:ascii="Times New Roman" w:hAnsi="Times New Roman"/>
                <w:i/>
                <w:lang w:val="ru-RU" w:eastAsia="en-US"/>
              </w:rPr>
              <w:t xml:space="preserve">Интеллектуальное воспитание: </w:t>
            </w:r>
            <w:r w:rsidR="00EC3887" w:rsidRPr="00EC3887">
              <w:rPr>
                <w:rFonts w:ascii="Times New Roman" w:hAnsi="Times New Roman"/>
                <w:lang w:val="ru-RU" w:eastAsia="en-US"/>
              </w:rPr>
              <w:t xml:space="preserve">воспитание желания учиться, получать новые знания </w:t>
            </w:r>
            <w:r>
              <w:rPr>
                <w:rFonts w:ascii="Times New Roman" w:hAnsi="Times New Roman"/>
                <w:lang w:val="ru-RU" w:eastAsia="en-US"/>
              </w:rPr>
              <w:t>о правилах оформления, требованиях</w:t>
            </w:r>
            <w:r w:rsidR="00EC3887">
              <w:rPr>
                <w:rFonts w:ascii="Times New Roman" w:hAnsi="Times New Roman"/>
                <w:lang w:val="ru-RU" w:eastAsia="en-US"/>
              </w:rPr>
              <w:t xml:space="preserve"> к  проекту</w:t>
            </w:r>
            <w:r>
              <w:rPr>
                <w:rFonts w:ascii="Times New Roman" w:hAnsi="Times New Roman"/>
                <w:lang w:val="ru-RU" w:eastAsia="en-US"/>
              </w:rPr>
              <w:t>.</w:t>
            </w:r>
            <w:r w:rsidR="00775846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775846" w:rsidRPr="00775846">
              <w:rPr>
                <w:rFonts w:ascii="Times New Roman" w:hAnsi="Times New Roman"/>
                <w:i/>
                <w:lang w:val="ru-RU" w:eastAsia="en-US"/>
              </w:rPr>
              <w:t>Эстетическое воспитание:</w:t>
            </w:r>
            <w:r w:rsidR="00775846">
              <w:rPr>
                <w:rFonts w:ascii="Times New Roman" w:hAnsi="Times New Roman"/>
                <w:i/>
                <w:lang w:val="ru-RU" w:eastAsia="en-US"/>
              </w:rPr>
              <w:t xml:space="preserve"> </w:t>
            </w:r>
            <w:r w:rsidR="00775846" w:rsidRPr="00775846">
              <w:rPr>
                <w:rFonts w:ascii="Times New Roman" w:hAnsi="Times New Roman"/>
                <w:lang w:val="ru-RU" w:eastAsia="en-US"/>
              </w:rPr>
              <w:t>воспитание</w:t>
            </w:r>
            <w:r w:rsidR="00775846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EC3887">
              <w:rPr>
                <w:rFonts w:ascii="Times New Roman" w:hAnsi="Times New Roman"/>
                <w:lang w:val="ru-RU" w:eastAsia="en-US"/>
              </w:rPr>
              <w:t xml:space="preserve">культуры оформления   </w:t>
            </w:r>
            <w:r w:rsidR="00854B4D">
              <w:rPr>
                <w:rFonts w:ascii="Times New Roman" w:hAnsi="Times New Roman"/>
                <w:lang w:val="ru-RU" w:eastAsia="en-US"/>
              </w:rPr>
              <w:t xml:space="preserve">созданного </w:t>
            </w:r>
            <w:r w:rsidR="00EC3887">
              <w:rPr>
                <w:rFonts w:ascii="Times New Roman" w:hAnsi="Times New Roman"/>
                <w:lang w:val="ru-RU" w:eastAsia="en-US"/>
              </w:rPr>
              <w:t>продукта</w:t>
            </w:r>
            <w:r w:rsidR="00854B4D">
              <w:rPr>
                <w:rFonts w:ascii="Times New Roman" w:hAnsi="Times New Roman"/>
                <w:lang w:val="ru-RU" w:eastAsia="en-US"/>
              </w:rPr>
              <w:t xml:space="preserve">. </w:t>
            </w:r>
            <w:r w:rsidR="002A7C17" w:rsidRPr="00775846">
              <w:rPr>
                <w:rFonts w:ascii="Times New Roman" w:hAnsi="Times New Roman"/>
                <w:i/>
                <w:lang w:val="ru-RU" w:eastAsia="en-US"/>
              </w:rPr>
              <w:t>Трудовое воспитание:</w:t>
            </w:r>
            <w:r w:rsidR="00C77269">
              <w:rPr>
                <w:rFonts w:ascii="Times New Roman" w:hAnsi="Times New Roman"/>
                <w:i/>
                <w:lang w:val="ru-RU" w:eastAsia="en-US"/>
              </w:rPr>
              <w:t xml:space="preserve"> </w:t>
            </w:r>
            <w:r w:rsidR="00C77269">
              <w:rPr>
                <w:rFonts w:ascii="Times New Roman" w:hAnsi="Times New Roman"/>
                <w:lang w:val="ru-RU" w:eastAsia="en-US"/>
              </w:rPr>
              <w:t xml:space="preserve">воспитание трудолюбия, </w:t>
            </w:r>
            <w:r w:rsidR="002A7C17">
              <w:rPr>
                <w:rFonts w:ascii="Times New Roman" w:hAnsi="Times New Roman"/>
                <w:lang w:val="ru-RU" w:eastAsia="en-US"/>
              </w:rPr>
              <w:t>ответственного отношения к труду.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4</w:t>
            </w:r>
          </w:p>
        </w:tc>
      </w:tr>
      <w:tr w:rsidR="003E4507" w:rsidTr="003E4507">
        <w:trPr>
          <w:trHeight w:val="102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Работа над проектом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 w:rsidP="00EC3887">
            <w:pPr>
              <w:pStyle w:val="a4"/>
              <w:ind w:left="0"/>
              <w:rPr>
                <w:rFonts w:ascii="Times New Roman" w:hAnsi="Times New Roman"/>
                <w:lang w:val="ru-RU" w:eastAsia="en-US"/>
              </w:rPr>
            </w:pPr>
            <w:r w:rsidRPr="00775846">
              <w:rPr>
                <w:rFonts w:ascii="Times New Roman" w:hAnsi="Times New Roman"/>
                <w:i/>
                <w:lang w:val="ru-RU" w:eastAsia="en-US"/>
              </w:rPr>
              <w:t xml:space="preserve">Интеллектуальное воспитание: </w:t>
            </w:r>
            <w:r w:rsidR="00EC3887" w:rsidRPr="00EC3887">
              <w:rPr>
                <w:rFonts w:ascii="Times New Roman" w:hAnsi="Times New Roman"/>
                <w:lang w:val="ru-RU" w:eastAsia="en-US"/>
              </w:rPr>
              <w:t>воспитание желания учиться, получать новые знания</w:t>
            </w:r>
            <w:r w:rsidR="00EC3887">
              <w:rPr>
                <w:rFonts w:ascii="Times New Roman" w:hAnsi="Times New Roman"/>
                <w:lang w:val="ru-RU" w:eastAsia="en-US"/>
              </w:rPr>
              <w:t xml:space="preserve"> о  презентации</w:t>
            </w:r>
            <w:r>
              <w:rPr>
                <w:rFonts w:ascii="Times New Roman" w:hAnsi="Times New Roman"/>
                <w:lang w:val="ru-RU" w:eastAsia="en-US"/>
              </w:rPr>
              <w:t>.</w:t>
            </w:r>
            <w:r w:rsidR="00EC3887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775846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775846" w:rsidRPr="00775846">
              <w:rPr>
                <w:rFonts w:ascii="Times New Roman" w:hAnsi="Times New Roman"/>
                <w:i/>
                <w:lang w:val="ru-RU" w:eastAsia="en-US"/>
              </w:rPr>
              <w:t>Трудовое воспитание:</w:t>
            </w:r>
            <w:r w:rsidR="00775846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C77269">
              <w:rPr>
                <w:rFonts w:ascii="Times New Roman" w:hAnsi="Times New Roman"/>
                <w:lang w:val="ru-RU" w:eastAsia="en-US"/>
              </w:rPr>
              <w:t xml:space="preserve">воспитание трудолюбия, </w:t>
            </w:r>
            <w:r w:rsidR="00775846">
              <w:rPr>
                <w:rFonts w:ascii="Times New Roman" w:hAnsi="Times New Roman"/>
                <w:lang w:val="ru-RU" w:eastAsia="en-US"/>
              </w:rPr>
              <w:t>ответственного отношения к труду.</w:t>
            </w:r>
            <w:r w:rsidR="002A7C17" w:rsidRPr="002A7C17">
              <w:rPr>
                <w:rFonts w:ascii="Times New Roman" w:hAnsi="Times New Roman"/>
                <w:i/>
                <w:lang w:val="ru-RU" w:eastAsia="en-US"/>
              </w:rPr>
              <w:t xml:space="preserve"> Правовое воспитание:</w:t>
            </w:r>
            <w:r w:rsidR="002A7C17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C77269">
              <w:rPr>
                <w:rFonts w:ascii="Times New Roman" w:hAnsi="Times New Roman"/>
                <w:lang w:val="ru-RU" w:eastAsia="en-US"/>
              </w:rPr>
              <w:t xml:space="preserve"> воспитание ответственности за свои дела и поступки</w:t>
            </w:r>
          </w:p>
          <w:p w:rsidR="00EC3887" w:rsidRDefault="00EC3887" w:rsidP="00EC3887">
            <w:pPr>
              <w:pStyle w:val="a4"/>
              <w:ind w:left="0"/>
              <w:rPr>
                <w:rFonts w:ascii="Times New Roman" w:hAnsi="Times New Roman"/>
                <w:i/>
                <w:lang w:val="ru-RU" w:eastAsia="en-US"/>
              </w:rPr>
            </w:pPr>
            <w:r w:rsidRPr="00EC3887">
              <w:rPr>
                <w:rFonts w:ascii="Times New Roman" w:hAnsi="Times New Roman"/>
                <w:i/>
                <w:lang w:val="ru-RU" w:eastAsia="en-US"/>
              </w:rPr>
              <w:t>Эстетическое воспитание</w:t>
            </w:r>
          </w:p>
          <w:p w:rsidR="00EC3887" w:rsidRPr="00EC3887" w:rsidRDefault="00EC3887" w:rsidP="00EC3887">
            <w:pPr>
              <w:pStyle w:val="a4"/>
              <w:ind w:left="0"/>
              <w:rPr>
                <w:rFonts w:ascii="Times New Roman" w:hAnsi="Times New Roman"/>
                <w:b/>
                <w:lang w:val="ru-RU" w:eastAsia="en-US"/>
              </w:rPr>
            </w:pPr>
            <w:r w:rsidRPr="00EC3887">
              <w:rPr>
                <w:rFonts w:ascii="Times New Roman" w:hAnsi="Times New Roman"/>
                <w:lang w:val="ru-RU" w:eastAsia="en-US"/>
              </w:rPr>
              <w:t>Воспитание культуры оформления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BB05B4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20</w:t>
            </w:r>
          </w:p>
        </w:tc>
      </w:tr>
      <w:tr w:rsidR="003E4507" w:rsidTr="003E4507">
        <w:trPr>
          <w:trHeight w:val="102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Защита проекта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2A7C17" w:rsidP="00C77269">
            <w:pPr>
              <w:pStyle w:val="a4"/>
              <w:ind w:left="0"/>
              <w:rPr>
                <w:rFonts w:ascii="Times New Roman" w:hAnsi="Times New Roman"/>
                <w:b/>
                <w:lang w:val="ru-RU" w:eastAsia="en-US"/>
              </w:rPr>
            </w:pPr>
            <w:r w:rsidRPr="002A7C17">
              <w:rPr>
                <w:rFonts w:ascii="Times New Roman" w:hAnsi="Times New Roman"/>
                <w:i/>
                <w:lang w:val="ru-RU" w:eastAsia="en-US"/>
              </w:rPr>
              <w:t>Правовое воспитание:</w:t>
            </w:r>
            <w:r w:rsidR="00C77269">
              <w:rPr>
                <w:rFonts w:ascii="Times New Roman" w:hAnsi="Times New Roman"/>
                <w:lang w:val="ru-RU" w:eastAsia="en-US"/>
              </w:rPr>
              <w:t xml:space="preserve"> воспитание ответственности за свои дела и поступки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BB05B4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2</w:t>
            </w:r>
          </w:p>
        </w:tc>
      </w:tr>
    </w:tbl>
    <w:p w:rsidR="003E4507" w:rsidRDefault="003E4507" w:rsidP="003E45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E4507" w:rsidRDefault="003E4507" w:rsidP="003E4507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3E4507" w:rsidSect="0072202B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D2498E"/>
    <w:multiLevelType w:val="hybridMultilevel"/>
    <w:tmpl w:val="209A2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D419B"/>
    <w:rsid w:val="000D419B"/>
    <w:rsid w:val="0019038B"/>
    <w:rsid w:val="001B7F3C"/>
    <w:rsid w:val="001E16F6"/>
    <w:rsid w:val="00210D8F"/>
    <w:rsid w:val="002467E5"/>
    <w:rsid w:val="002635EE"/>
    <w:rsid w:val="0028095C"/>
    <w:rsid w:val="002A7C17"/>
    <w:rsid w:val="002C6E2E"/>
    <w:rsid w:val="003E4507"/>
    <w:rsid w:val="00411CCF"/>
    <w:rsid w:val="004122E2"/>
    <w:rsid w:val="004D2476"/>
    <w:rsid w:val="005865F6"/>
    <w:rsid w:val="0065307C"/>
    <w:rsid w:val="006E6C52"/>
    <w:rsid w:val="0072202B"/>
    <w:rsid w:val="00775846"/>
    <w:rsid w:val="007B0847"/>
    <w:rsid w:val="008252A5"/>
    <w:rsid w:val="00843161"/>
    <w:rsid w:val="00854B4D"/>
    <w:rsid w:val="00874D50"/>
    <w:rsid w:val="0089052A"/>
    <w:rsid w:val="00917231"/>
    <w:rsid w:val="00937C0B"/>
    <w:rsid w:val="00A92AFD"/>
    <w:rsid w:val="00AA755F"/>
    <w:rsid w:val="00B169D5"/>
    <w:rsid w:val="00B66B75"/>
    <w:rsid w:val="00BB05B4"/>
    <w:rsid w:val="00BC2F3F"/>
    <w:rsid w:val="00BF292E"/>
    <w:rsid w:val="00C51C91"/>
    <w:rsid w:val="00C77269"/>
    <w:rsid w:val="00D010C0"/>
    <w:rsid w:val="00D42FF8"/>
    <w:rsid w:val="00D46D7E"/>
    <w:rsid w:val="00D9401F"/>
    <w:rsid w:val="00DB6600"/>
    <w:rsid w:val="00DD7F23"/>
    <w:rsid w:val="00E205AC"/>
    <w:rsid w:val="00EC3887"/>
    <w:rsid w:val="00EE09AF"/>
    <w:rsid w:val="00F24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71A2D-4331-4373-B081-BB1567DE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22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72202B"/>
    <w:rPr>
      <w:vertAlign w:val="superscript"/>
    </w:rPr>
  </w:style>
  <w:style w:type="paragraph" w:styleId="a4">
    <w:name w:val="List Paragraph"/>
    <w:basedOn w:val="a"/>
    <w:uiPriority w:val="34"/>
    <w:qFormat/>
    <w:rsid w:val="004D2476"/>
    <w:pPr>
      <w:ind w:left="720"/>
      <w:contextualSpacing/>
    </w:pPr>
  </w:style>
  <w:style w:type="table" w:styleId="a5">
    <w:name w:val="Table Grid"/>
    <w:basedOn w:val="a1"/>
    <w:uiPriority w:val="59"/>
    <w:rsid w:val="00B66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аголовок №4_"/>
    <w:basedOn w:val="a0"/>
    <w:link w:val="40"/>
    <w:locked/>
    <w:rsid w:val="003E450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Заголовок №4"/>
    <w:basedOn w:val="a"/>
    <w:link w:val="4"/>
    <w:rsid w:val="003E4507"/>
    <w:pPr>
      <w:widowControl w:val="0"/>
      <w:shd w:val="clear" w:color="auto" w:fill="FFFFFF"/>
      <w:spacing w:before="720" w:after="0" w:line="480" w:lineRule="exact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">
    <w:name w:val="Сетка таблицы1"/>
    <w:basedOn w:val="a1"/>
    <w:uiPriority w:val="59"/>
    <w:rsid w:val="003E4507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k49auU8Zr4iPUB7034NAP77bJEsQ9cfMivIQ8LGscGE=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FGryKz0j0rHy4KUbtcNMPMilJiXsWpYlDyzVIMarqyc=</DigestValue>
    </Reference>
  </SignedInfo>
  <SignatureValue>ttNQ6v5g9/s+qICO2LLF/pZeBWED9LtkC4smjNcCDPFmYZPt8+JmCBZQUrpyJ/ZF
cotjP09Bl/ov4bJ6bhdXlg==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ZfKN/r6gBmqpxOZSq9K1RPvSucw=</DigestValue>
      </Reference>
      <Reference URI="/word/fontTable.xml?ContentType=application/vnd.openxmlformats-officedocument.wordprocessingml.fontTable+xml">
        <DigestMethod Algorithm="http://www.w3.org/2000/09/xmldsig#sha1"/>
        <DigestValue>iDDiDPs+zmFRB0sAOmNZ+5I83Zc=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dEyOghigjPbAkce2cj0AIJosxkY=</DigestValue>
      </Reference>
      <Reference URI="/word/settings.xml?ContentType=application/vnd.openxmlformats-officedocument.wordprocessingml.settings+xml">
        <DigestMethod Algorithm="http://www.w3.org/2000/09/xmldsig#sha1"/>
        <DigestValue>Z6VtsClSBD876dH7iQM2G02D0Kw=</DigestValue>
      </Reference>
      <Reference URI="/word/styles.xml?ContentType=application/vnd.openxmlformats-officedocument.wordprocessingml.styles+xml">
        <DigestMethod Algorithm="http://www.w3.org/2000/09/xmldsig#sha1"/>
        <DigestValue>u+FUTETNwnN+y1RCJy2EBYNmv5I=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trkaoHYSkxEkZfp+6YOXa4uVkhk=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2024-09-11T09:50:17Z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2024-09-11T09:50:17Z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6</Pages>
  <Words>1349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Admin-MSI</cp:lastModifiedBy>
  <cp:revision>33</cp:revision>
  <dcterms:created xsi:type="dcterms:W3CDTF">2020-06-07T17:52:00Z</dcterms:created>
  <dcterms:modified xsi:type="dcterms:W3CDTF">2024-09-11T09:50:00Z</dcterms:modified>
  <cp:category/>
</cp:coreProperties>
</file>