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6A" w:rsidRDefault="002A0E6A" w:rsidP="002A0E6A">
      <w:pPr>
        <w:pStyle w:val="a3"/>
        <w:jc w:val="right"/>
        <w:rPr>
          <w:rFonts w:ascii="Times New Roman" w:hAnsi="Times New Roman" w:cs="Times New Roman"/>
        </w:rPr>
      </w:pPr>
    </w:p>
    <w:p w:rsidR="002A0E6A" w:rsidRDefault="002A0E6A" w:rsidP="002A0E6A">
      <w:pPr>
        <w:pStyle w:val="a3"/>
        <w:jc w:val="right"/>
        <w:rPr>
          <w:rFonts w:ascii="Times New Roman" w:hAnsi="Times New Roman" w:cs="Times New Roman"/>
        </w:rPr>
      </w:pPr>
    </w:p>
    <w:p w:rsidR="006168EA" w:rsidRDefault="006168EA" w:rsidP="006168EA">
      <w:pPr>
        <w:pStyle w:val="a3"/>
        <w:jc w:val="right"/>
        <w:rPr>
          <w:rFonts w:ascii="Times New Roman" w:hAnsi="Times New Roman" w:cs="Times New Roman"/>
        </w:rPr>
      </w:pPr>
      <w:r w:rsidRPr="00A61811">
        <w:rPr>
          <w:rFonts w:ascii="Times New Roman" w:hAnsi="Times New Roman" w:cs="Times New Roman"/>
        </w:rPr>
        <w:t xml:space="preserve">Приложение </w:t>
      </w:r>
    </w:p>
    <w:p w:rsidR="006168EA" w:rsidRDefault="006168EA" w:rsidP="006168EA">
      <w:pPr>
        <w:pStyle w:val="a3"/>
        <w:jc w:val="right"/>
        <w:rPr>
          <w:rFonts w:ascii="Times New Roman" w:hAnsi="Times New Roman" w:cs="Times New Roman"/>
        </w:rPr>
      </w:pPr>
      <w:r w:rsidRPr="00A61811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Адаптированной </w:t>
      </w:r>
      <w:r w:rsidRPr="00A61811">
        <w:rPr>
          <w:rFonts w:ascii="Times New Roman" w:hAnsi="Times New Roman" w:cs="Times New Roman"/>
        </w:rPr>
        <w:t xml:space="preserve">основной общеобразовательной программе </w:t>
      </w:r>
    </w:p>
    <w:p w:rsidR="006168EA" w:rsidRDefault="006168EA" w:rsidP="006168EA">
      <w:pPr>
        <w:pStyle w:val="a3"/>
        <w:jc w:val="right"/>
        <w:rPr>
          <w:rFonts w:ascii="Times New Roman" w:eastAsia="Times New Roman" w:hAnsi="Times New Roman" w:cs="Times New Roman"/>
          <w:lang w:eastAsia="en-US" w:bidi="en-US"/>
        </w:rPr>
      </w:pPr>
      <w:r w:rsidRPr="00A61811">
        <w:rPr>
          <w:rFonts w:ascii="Times New Roman" w:hAnsi="Times New Roman" w:cs="Times New Roman"/>
        </w:rPr>
        <w:t>начального общего образования</w:t>
      </w:r>
      <w:r w:rsidRPr="006168EA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DD2078">
        <w:rPr>
          <w:rFonts w:ascii="Times New Roman" w:eastAsia="Times New Roman" w:hAnsi="Times New Roman" w:cs="Times New Roman"/>
          <w:lang w:eastAsia="en-US" w:bidi="en-US"/>
        </w:rPr>
        <w:t xml:space="preserve">обучающихся </w:t>
      </w:r>
    </w:p>
    <w:p w:rsidR="006168EA" w:rsidRDefault="006168EA" w:rsidP="006168EA">
      <w:pPr>
        <w:pStyle w:val="a3"/>
        <w:jc w:val="right"/>
        <w:rPr>
          <w:rFonts w:ascii="Times New Roman" w:eastAsia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</w:rPr>
        <w:t>МОУ «Архангельская СШ</w:t>
      </w:r>
      <w:r w:rsidRPr="00DD2078">
        <w:rPr>
          <w:rFonts w:ascii="Times New Roman" w:eastAsia="Times New Roman" w:hAnsi="Times New Roman" w:cs="Times New Roman"/>
          <w:lang w:eastAsia="en-US" w:bidi="en-US"/>
        </w:rPr>
        <w:t xml:space="preserve"> с нарушениями</w:t>
      </w:r>
      <w:r>
        <w:rPr>
          <w:rFonts w:ascii="Times New Roman" w:eastAsia="Times New Roman" w:hAnsi="Times New Roman" w:cs="Times New Roman"/>
          <w:lang w:eastAsia="en-US" w:bidi="en-US"/>
        </w:rPr>
        <w:t xml:space="preserve"> опорно-двигательного аппарата (</w:t>
      </w:r>
      <w:r w:rsidRPr="00DD2078">
        <w:rPr>
          <w:rFonts w:ascii="Times New Roman" w:eastAsia="Times New Roman" w:hAnsi="Times New Roman" w:cs="Times New Roman"/>
          <w:lang w:eastAsia="en-US" w:bidi="en-US"/>
        </w:rPr>
        <w:t>НОДА)</w:t>
      </w:r>
    </w:p>
    <w:p w:rsidR="006168EA" w:rsidRDefault="006168EA" w:rsidP="006168EA">
      <w:pPr>
        <w:pStyle w:val="a3"/>
        <w:jc w:val="right"/>
        <w:rPr>
          <w:rFonts w:ascii="Times New Roman" w:hAnsi="Times New Roman" w:cs="Times New Roman"/>
        </w:rPr>
      </w:pPr>
      <w:r w:rsidRPr="00DD2078">
        <w:rPr>
          <w:rFonts w:ascii="Times New Roman" w:eastAsia="Times New Roman" w:hAnsi="Times New Roman" w:cs="Times New Roman"/>
          <w:lang w:eastAsia="en-US" w:bidi="en-US"/>
        </w:rPr>
        <w:t xml:space="preserve"> с тяжелыми множественными нарушениями развития (</w:t>
      </w:r>
      <w:proofErr w:type="gramStart"/>
      <w:r w:rsidRPr="00DD2078">
        <w:rPr>
          <w:rFonts w:ascii="Times New Roman" w:eastAsia="Times New Roman" w:hAnsi="Times New Roman" w:cs="Times New Roman"/>
          <w:lang w:eastAsia="en-US" w:bidi="en-US"/>
        </w:rPr>
        <w:t xml:space="preserve">ТМНР) </w:t>
      </w:r>
      <w:r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DD2078">
        <w:rPr>
          <w:rFonts w:ascii="Times New Roman" w:eastAsia="Times New Roman" w:hAnsi="Times New Roman" w:cs="Times New Roman"/>
          <w:lang w:eastAsia="en-US" w:bidi="en-US"/>
        </w:rPr>
        <w:t>(</w:t>
      </w:r>
      <w:proofErr w:type="gramEnd"/>
      <w:r w:rsidRPr="00DD2078">
        <w:rPr>
          <w:rFonts w:ascii="Times New Roman" w:eastAsia="Times New Roman" w:hAnsi="Times New Roman" w:cs="Times New Roman"/>
          <w:lang w:eastAsia="en-US" w:bidi="en-US"/>
        </w:rPr>
        <w:t>вариант 6.4.)</w:t>
      </w:r>
      <w:r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 xml:space="preserve">» </w:t>
      </w:r>
    </w:p>
    <w:p w:rsidR="006168EA" w:rsidRPr="00021E78" w:rsidRDefault="006168EA" w:rsidP="006168EA">
      <w:pPr>
        <w:pStyle w:val="a3"/>
        <w:jc w:val="right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 w:rsidRPr="00021E78">
        <w:rPr>
          <w:rFonts w:ascii="Times New Roman" w:hAnsi="Times New Roman" w:cs="Times New Roman"/>
        </w:rPr>
        <w:t>УТВЕРЖДЕНО</w:t>
      </w:r>
    </w:p>
    <w:p w:rsidR="006168EA" w:rsidRPr="00021E78" w:rsidRDefault="006168EA" w:rsidP="006168EA">
      <w:pPr>
        <w:pStyle w:val="a3"/>
        <w:jc w:val="right"/>
        <w:rPr>
          <w:rFonts w:ascii="Times New Roman" w:hAnsi="Times New Roman" w:cs="Times New Roman"/>
        </w:rPr>
      </w:pPr>
      <w:r w:rsidRPr="00021E78">
        <w:rPr>
          <w:rFonts w:ascii="Times New Roman" w:hAnsi="Times New Roman" w:cs="Times New Roman"/>
        </w:rPr>
        <w:t xml:space="preserve">  приказ директора </w:t>
      </w:r>
    </w:p>
    <w:p w:rsidR="006168EA" w:rsidRPr="006168EA" w:rsidRDefault="007F50E0" w:rsidP="006168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26.08.2024 № </w:t>
      </w:r>
      <w:r w:rsidR="00C91290">
        <w:rPr>
          <w:rFonts w:ascii="Times New Roman" w:hAnsi="Times New Roman" w:cs="Times New Roman"/>
        </w:rPr>
        <w:t>263</w:t>
      </w:r>
    </w:p>
    <w:p w:rsidR="002A0E6A" w:rsidRDefault="002A0E6A" w:rsidP="002A0E6A">
      <w:pPr>
        <w:pStyle w:val="30"/>
        <w:shd w:val="clear" w:color="auto" w:fill="auto"/>
        <w:spacing w:before="0"/>
        <w:ind w:right="880"/>
        <w:rPr>
          <w:sz w:val="24"/>
          <w:szCs w:val="24"/>
        </w:rPr>
      </w:pPr>
      <w:r>
        <w:rPr>
          <w:sz w:val="24"/>
          <w:szCs w:val="24"/>
        </w:rPr>
        <w:t>Календарный учебный график</w:t>
      </w:r>
      <w:r>
        <w:rPr>
          <w:sz w:val="24"/>
          <w:szCs w:val="24"/>
        </w:rPr>
        <w:br/>
        <w:t xml:space="preserve">муниципального общеобразовательного </w:t>
      </w:r>
      <w:proofErr w:type="gramStart"/>
      <w:r>
        <w:rPr>
          <w:sz w:val="24"/>
          <w:szCs w:val="24"/>
        </w:rPr>
        <w:t>учреждения</w:t>
      </w:r>
      <w:r>
        <w:rPr>
          <w:sz w:val="24"/>
          <w:szCs w:val="24"/>
        </w:rPr>
        <w:br/>
        <w:t>«</w:t>
      </w:r>
      <w:proofErr w:type="gramEnd"/>
      <w:r>
        <w:rPr>
          <w:sz w:val="24"/>
          <w:szCs w:val="24"/>
        </w:rPr>
        <w:t>Архангельская средняя школа»</w:t>
      </w:r>
      <w:r>
        <w:rPr>
          <w:sz w:val="24"/>
          <w:szCs w:val="24"/>
        </w:rPr>
        <w:br/>
      </w:r>
      <w:r w:rsidR="007F50E0">
        <w:rPr>
          <w:sz w:val="24"/>
          <w:szCs w:val="24"/>
        </w:rPr>
        <w:t>для 3</w:t>
      </w:r>
      <w:r w:rsidR="006168EA">
        <w:rPr>
          <w:sz w:val="24"/>
          <w:szCs w:val="24"/>
        </w:rPr>
        <w:t xml:space="preserve"> класса </w:t>
      </w:r>
      <w:r w:rsidR="007F50E0">
        <w:rPr>
          <w:sz w:val="24"/>
          <w:szCs w:val="24"/>
        </w:rPr>
        <w:t>на 2024 - 2025</w:t>
      </w:r>
      <w:r>
        <w:rPr>
          <w:sz w:val="24"/>
          <w:szCs w:val="24"/>
        </w:rPr>
        <w:t xml:space="preserve"> учебный год</w:t>
      </w:r>
    </w:p>
    <w:p w:rsidR="002A0E6A" w:rsidRDefault="002A0E6A" w:rsidP="002A0E6A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after="60" w:line="200" w:lineRule="exact"/>
        <w:rPr>
          <w:sz w:val="24"/>
          <w:szCs w:val="24"/>
        </w:rPr>
      </w:pPr>
      <w:bookmarkStart w:id="0" w:name="bookmark1"/>
      <w:r>
        <w:rPr>
          <w:sz w:val="24"/>
          <w:szCs w:val="24"/>
        </w:rPr>
        <w:t>Начало учебного года:</w:t>
      </w:r>
      <w:bookmarkEnd w:id="0"/>
    </w:p>
    <w:p w:rsidR="002A0E6A" w:rsidRDefault="007F50E0" w:rsidP="002A0E6A">
      <w:pPr>
        <w:spacing w:after="0" w:line="200" w:lineRule="exact"/>
        <w:ind w:lef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 сентября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r w:rsidR="002A0E6A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</w:p>
    <w:p w:rsidR="002A0E6A" w:rsidRDefault="002A0E6A" w:rsidP="002A0E6A">
      <w:pPr>
        <w:spacing w:after="0" w:line="200" w:lineRule="exact"/>
        <w:ind w:left="520"/>
        <w:jc w:val="both"/>
        <w:rPr>
          <w:rFonts w:ascii="Times New Roman" w:hAnsi="Times New Roman" w:cs="Times New Roman"/>
          <w:sz w:val="24"/>
          <w:szCs w:val="24"/>
        </w:rPr>
      </w:pPr>
    </w:p>
    <w:p w:rsidR="002A0E6A" w:rsidRDefault="002A0E6A" w:rsidP="002A0E6A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after="0" w:line="338" w:lineRule="exact"/>
        <w:rPr>
          <w:sz w:val="24"/>
          <w:szCs w:val="24"/>
        </w:rPr>
      </w:pPr>
      <w:bookmarkStart w:id="1" w:name="bookmark2"/>
      <w:r>
        <w:rPr>
          <w:sz w:val="24"/>
          <w:szCs w:val="24"/>
        </w:rPr>
        <w:t>Окончание учебного года:</w:t>
      </w:r>
      <w:bookmarkEnd w:id="1"/>
    </w:p>
    <w:p w:rsidR="002A0E6A" w:rsidRDefault="007F50E0" w:rsidP="002A0E6A">
      <w:pPr>
        <w:widowControl w:val="0"/>
        <w:tabs>
          <w:tab w:val="left" w:pos="871"/>
        </w:tabs>
        <w:spacing w:after="0" w:line="338" w:lineRule="exact"/>
        <w:ind w:lef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616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2025</w:t>
      </w:r>
      <w:r w:rsidR="002A0E6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A0E6A" w:rsidRDefault="002A0E6A" w:rsidP="002A0E6A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after="0" w:line="338" w:lineRule="exact"/>
        <w:rPr>
          <w:sz w:val="24"/>
          <w:szCs w:val="24"/>
        </w:rPr>
      </w:pPr>
      <w:bookmarkStart w:id="2" w:name="bookmark3"/>
      <w:r>
        <w:rPr>
          <w:sz w:val="24"/>
          <w:szCs w:val="24"/>
        </w:rPr>
        <w:t>Продолжительность учебного года:</w:t>
      </w:r>
      <w:bookmarkStart w:id="3" w:name="_GoBack"/>
      <w:bookmarkEnd w:id="2"/>
      <w:bookmarkEnd w:id="3"/>
    </w:p>
    <w:p w:rsidR="002A0E6A" w:rsidRDefault="007F50E0" w:rsidP="002A0E6A">
      <w:pPr>
        <w:spacing w:after="0" w:line="338" w:lineRule="exact"/>
        <w:ind w:lef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0E6A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E71462">
        <w:rPr>
          <w:rFonts w:ascii="Times New Roman" w:hAnsi="Times New Roman" w:cs="Times New Roman"/>
          <w:sz w:val="24"/>
          <w:szCs w:val="24"/>
        </w:rPr>
        <w:t>- 34</w:t>
      </w:r>
      <w:r w:rsidR="002A0E6A">
        <w:rPr>
          <w:rFonts w:ascii="Times New Roman" w:hAnsi="Times New Roman" w:cs="Times New Roman"/>
          <w:sz w:val="24"/>
          <w:szCs w:val="24"/>
        </w:rPr>
        <w:t xml:space="preserve"> учебные недели</w:t>
      </w:r>
    </w:p>
    <w:p w:rsidR="004E27A7" w:rsidRPr="004E27A7" w:rsidRDefault="004E27A7" w:rsidP="004E27A7">
      <w:pPr>
        <w:pStyle w:val="a7"/>
        <w:numPr>
          <w:ilvl w:val="0"/>
          <w:numId w:val="1"/>
        </w:numPr>
        <w:spacing w:after="0" w:line="33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68EA">
        <w:rPr>
          <w:rFonts w:ascii="Times New Roman" w:hAnsi="Times New Roman" w:cs="Times New Roman"/>
          <w:b/>
          <w:sz w:val="24"/>
          <w:szCs w:val="24"/>
        </w:rPr>
        <w:t>Начало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– 8-00</w:t>
      </w:r>
    </w:p>
    <w:p w:rsidR="002A0E6A" w:rsidRDefault="002A0E6A" w:rsidP="002A0E6A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after="0" w:line="338" w:lineRule="exact"/>
        <w:rPr>
          <w:sz w:val="24"/>
          <w:szCs w:val="24"/>
        </w:rPr>
      </w:pPr>
      <w:bookmarkStart w:id="4" w:name="bookmark5"/>
      <w:r>
        <w:rPr>
          <w:sz w:val="24"/>
          <w:szCs w:val="24"/>
        </w:rPr>
        <w:t>Режим работы школы:</w:t>
      </w:r>
      <w:bookmarkEnd w:id="4"/>
    </w:p>
    <w:p w:rsidR="006168EA" w:rsidRDefault="002A0E6A" w:rsidP="006168EA">
      <w:pPr>
        <w:spacing w:after="0" w:line="338" w:lineRule="exact"/>
        <w:ind w:lef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5-дневная учебная неделя</w:t>
      </w:r>
      <w:r w:rsidR="006168EA">
        <w:rPr>
          <w:rFonts w:ascii="Times New Roman" w:hAnsi="Times New Roman" w:cs="Times New Roman"/>
          <w:sz w:val="24"/>
          <w:szCs w:val="24"/>
        </w:rPr>
        <w:t>.</w:t>
      </w:r>
    </w:p>
    <w:p w:rsidR="006168EA" w:rsidRDefault="006168EA" w:rsidP="006168EA">
      <w:pPr>
        <w:widowControl w:val="0"/>
        <w:numPr>
          <w:ilvl w:val="0"/>
          <w:numId w:val="1"/>
        </w:numPr>
        <w:tabs>
          <w:tab w:val="left" w:pos="352"/>
        </w:tabs>
        <w:spacing w:after="0" w:line="33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Theme="minorEastAsia"/>
          <w:sz w:val="24"/>
          <w:szCs w:val="24"/>
        </w:rPr>
        <w:t xml:space="preserve">Сменность занятий: </w:t>
      </w:r>
      <w:r>
        <w:rPr>
          <w:rFonts w:ascii="Times New Roman" w:hAnsi="Times New Roman" w:cs="Times New Roman"/>
          <w:sz w:val="24"/>
          <w:szCs w:val="24"/>
        </w:rPr>
        <w:t>занятия проводятся в одну смену</w:t>
      </w:r>
    </w:p>
    <w:p w:rsidR="002A0E6A" w:rsidRPr="006168EA" w:rsidRDefault="002A0E6A" w:rsidP="006168EA">
      <w:pPr>
        <w:pStyle w:val="a7"/>
        <w:numPr>
          <w:ilvl w:val="0"/>
          <w:numId w:val="1"/>
        </w:numPr>
        <w:spacing w:after="0" w:line="33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68EA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учебный год:</w:t>
      </w:r>
    </w:p>
    <w:p w:rsidR="007F50E0" w:rsidRDefault="007F50E0" w:rsidP="007F50E0">
      <w:pPr>
        <w:pStyle w:val="a3"/>
        <w:rPr>
          <w:rFonts w:ascii="Times New Roman" w:hAnsi="Times New Roman" w:cs="Times New Roman"/>
          <w:sz w:val="24"/>
          <w:szCs w:val="24"/>
        </w:rPr>
      </w:pPr>
      <w:r w:rsidRPr="00EE2D2E">
        <w:rPr>
          <w:rFonts w:ascii="Times New Roman" w:hAnsi="Times New Roman" w:cs="Times New Roman"/>
          <w:sz w:val="24"/>
          <w:szCs w:val="24"/>
        </w:rPr>
        <w:t>Продолжительность учебных занятий по четвертям и продолжительность каникул</w:t>
      </w:r>
    </w:p>
    <w:p w:rsidR="007F50E0" w:rsidRDefault="007F50E0" w:rsidP="007F50E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402"/>
        <w:gridCol w:w="2126"/>
        <w:gridCol w:w="2551"/>
        <w:gridCol w:w="2546"/>
      </w:tblGrid>
      <w:tr w:rsidR="007F50E0" w:rsidTr="00F570B1">
        <w:tc>
          <w:tcPr>
            <w:tcW w:w="1402" w:type="dxa"/>
          </w:tcPr>
          <w:p w:rsidR="007F50E0" w:rsidRPr="001E2A90" w:rsidRDefault="007F50E0" w:rsidP="00F570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0E0" w:rsidRPr="001E2A90" w:rsidRDefault="007F50E0" w:rsidP="00F570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551" w:type="dxa"/>
          </w:tcPr>
          <w:p w:rsidR="007F50E0" w:rsidRPr="001E2A90" w:rsidRDefault="007F50E0" w:rsidP="00F570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546" w:type="dxa"/>
          </w:tcPr>
          <w:p w:rsidR="007F50E0" w:rsidRPr="001E2A90" w:rsidRDefault="007F50E0" w:rsidP="00F570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</w:tc>
      </w:tr>
      <w:tr w:rsidR="007F50E0" w:rsidTr="00F570B1">
        <w:tc>
          <w:tcPr>
            <w:tcW w:w="1402" w:type="dxa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02.09.2024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 xml:space="preserve">8 недель </w:t>
            </w:r>
          </w:p>
        </w:tc>
      </w:tr>
      <w:tr w:rsidR="007F50E0" w:rsidTr="00F570B1">
        <w:tc>
          <w:tcPr>
            <w:tcW w:w="1402" w:type="dxa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05.11.2024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27.12.2024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 xml:space="preserve">7 недель и 4 дня </w:t>
            </w:r>
          </w:p>
        </w:tc>
      </w:tr>
      <w:tr w:rsidR="007F50E0" w:rsidTr="00F570B1">
        <w:tc>
          <w:tcPr>
            <w:tcW w:w="1402" w:type="dxa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09.01.2025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21.03.2025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"/>
                <w:rFonts w:eastAsiaTheme="minorEastAsia"/>
                <w:sz w:val="24"/>
                <w:szCs w:val="24"/>
              </w:rPr>
              <w:t>10  недель</w:t>
            </w:r>
            <w:proofErr w:type="gramEnd"/>
            <w:r>
              <w:rPr>
                <w:rStyle w:val="21"/>
                <w:rFonts w:eastAsiaTheme="minorEastAsia"/>
                <w:sz w:val="24"/>
                <w:szCs w:val="24"/>
              </w:rPr>
              <w:t xml:space="preserve"> 2 дня</w:t>
            </w:r>
          </w:p>
        </w:tc>
      </w:tr>
      <w:tr w:rsidR="007F50E0" w:rsidTr="00F570B1">
        <w:tc>
          <w:tcPr>
            <w:tcW w:w="1402" w:type="dxa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31.03.2025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28.05.2025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 xml:space="preserve">7 </w:t>
            </w:r>
            <w:proofErr w:type="gramStart"/>
            <w:r>
              <w:rPr>
                <w:rStyle w:val="21"/>
                <w:rFonts w:eastAsiaTheme="minorEastAsia"/>
                <w:sz w:val="24"/>
                <w:szCs w:val="24"/>
              </w:rPr>
              <w:t>недель  и</w:t>
            </w:r>
            <w:proofErr w:type="gramEnd"/>
            <w:r>
              <w:rPr>
                <w:rStyle w:val="21"/>
                <w:rFonts w:eastAsiaTheme="minorEastAsia"/>
                <w:sz w:val="24"/>
                <w:szCs w:val="24"/>
              </w:rPr>
              <w:t xml:space="preserve"> 4 дня</w:t>
            </w:r>
          </w:p>
        </w:tc>
      </w:tr>
    </w:tbl>
    <w:p w:rsidR="007F50E0" w:rsidRDefault="007F50E0" w:rsidP="007F50E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402"/>
        <w:gridCol w:w="2126"/>
        <w:gridCol w:w="2551"/>
        <w:gridCol w:w="2546"/>
      </w:tblGrid>
      <w:tr w:rsidR="007F50E0" w:rsidRPr="001E2A90" w:rsidTr="00F570B1">
        <w:tc>
          <w:tcPr>
            <w:tcW w:w="1402" w:type="dxa"/>
          </w:tcPr>
          <w:p w:rsidR="007F50E0" w:rsidRPr="001E2A90" w:rsidRDefault="007F50E0" w:rsidP="00F570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0E0" w:rsidRPr="001E2A90" w:rsidRDefault="007F50E0" w:rsidP="00F570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</w:t>
            </w:r>
          </w:p>
        </w:tc>
        <w:tc>
          <w:tcPr>
            <w:tcW w:w="2551" w:type="dxa"/>
          </w:tcPr>
          <w:p w:rsidR="007F50E0" w:rsidRPr="001E2A90" w:rsidRDefault="007F50E0" w:rsidP="00F570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</w:t>
            </w:r>
          </w:p>
        </w:tc>
        <w:tc>
          <w:tcPr>
            <w:tcW w:w="2546" w:type="dxa"/>
          </w:tcPr>
          <w:p w:rsidR="007F50E0" w:rsidRPr="001E2A90" w:rsidRDefault="007F50E0" w:rsidP="00F570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</w:tc>
      </w:tr>
      <w:tr w:rsidR="007F50E0" w:rsidTr="00F570B1">
        <w:tc>
          <w:tcPr>
            <w:tcW w:w="1402" w:type="dxa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04.11.2024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</w:t>
            </w:r>
          </w:p>
        </w:tc>
      </w:tr>
      <w:tr w:rsidR="007F50E0" w:rsidTr="00F570B1">
        <w:tc>
          <w:tcPr>
            <w:tcW w:w="1402" w:type="dxa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28.12.2024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0E0" w:rsidRDefault="007F50E0" w:rsidP="00F5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08.01.2025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дней</w:t>
            </w:r>
          </w:p>
        </w:tc>
      </w:tr>
      <w:tr w:rsidR="007F50E0" w:rsidTr="00F570B1">
        <w:tc>
          <w:tcPr>
            <w:tcW w:w="1402" w:type="dxa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22.03.2025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30.03.2025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</w:tr>
      <w:tr w:rsidR="007F50E0" w:rsidTr="00F570B1">
        <w:tc>
          <w:tcPr>
            <w:tcW w:w="1402" w:type="dxa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29.05.2025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Pr="00DF68CD" w:rsidRDefault="007F50E0" w:rsidP="00F5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31.08.2025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E0" w:rsidRDefault="007F50E0" w:rsidP="00F570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F50E0" w:rsidRDefault="007F50E0" w:rsidP="007F50E0">
      <w:pPr>
        <w:pStyle w:val="a5"/>
        <w:shd w:val="clear" w:color="auto" w:fill="auto"/>
        <w:spacing w:before="0" w:line="240" w:lineRule="auto"/>
        <w:rPr>
          <w:sz w:val="24"/>
          <w:szCs w:val="24"/>
        </w:rPr>
      </w:pPr>
    </w:p>
    <w:p w:rsidR="007F50E0" w:rsidRPr="007F50E0" w:rsidRDefault="007F50E0" w:rsidP="007F50E0">
      <w:pPr>
        <w:pStyle w:val="a7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F50E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праздничные дни, установленные законодательством Российской Федерации МОУ «Архангельская СШ не </w:t>
      </w:r>
      <w:proofErr w:type="gramStart"/>
      <w:r w:rsidRPr="007F50E0">
        <w:rPr>
          <w:rFonts w:ascii="Times New Roman" w:eastAsia="Times New Roman" w:hAnsi="Times New Roman" w:cs="Times New Roman"/>
          <w:sz w:val="20"/>
          <w:szCs w:val="20"/>
          <w:lang w:eastAsia="en-US"/>
        </w:rPr>
        <w:t>работает:  Постановление</w:t>
      </w:r>
      <w:proofErr w:type="gramEnd"/>
      <w:r w:rsidRPr="007F50E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Правительства Российской Федерации "О переносе выходных дней в 2024 году" 10.08.2023 № 1314, Проект Постановления  Российской Федерации "О переносе выходных дней в 2025 году</w:t>
      </w:r>
    </w:p>
    <w:p w:rsidR="006168EA" w:rsidRPr="006168EA" w:rsidRDefault="006168EA" w:rsidP="006168EA">
      <w:pPr>
        <w:pStyle w:val="a7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A0E6A" w:rsidRPr="006168EA" w:rsidRDefault="007F50E0" w:rsidP="006168EA">
      <w:pPr>
        <w:pStyle w:val="40"/>
        <w:numPr>
          <w:ilvl w:val="0"/>
          <w:numId w:val="1"/>
        </w:numPr>
        <w:shd w:val="clear" w:color="auto" w:fill="auto"/>
        <w:spacing w:before="0" w:after="303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Промежуточная аттестация в 3 </w:t>
      </w:r>
      <w:r w:rsidR="006168EA" w:rsidRPr="006168EA">
        <w:rPr>
          <w:b w:val="0"/>
          <w:sz w:val="24"/>
          <w:szCs w:val="24"/>
        </w:rPr>
        <w:t xml:space="preserve"> классе</w:t>
      </w:r>
      <w:r>
        <w:rPr>
          <w:b w:val="0"/>
          <w:sz w:val="24"/>
          <w:szCs w:val="24"/>
        </w:rPr>
        <w:t xml:space="preserve"> по АООП НОО НОДА с ТМНР (вариант 6.4.) в 2024-2025 учебном году </w:t>
      </w:r>
      <w:r w:rsidR="006168EA" w:rsidRPr="006168EA">
        <w:rPr>
          <w:b w:val="0"/>
          <w:sz w:val="24"/>
          <w:szCs w:val="24"/>
        </w:rPr>
        <w:t xml:space="preserve">  проводится согласно локальным нормативным актам МОУ «Архангельская СШ» без прекращения образовательного процесса в сроки, установленные приказом МОУ «Архангельская СШ» (апрель - май текущего учебного года)</w:t>
      </w:r>
    </w:p>
    <w:p w:rsidR="006168EA" w:rsidRDefault="006168EA" w:rsidP="006168EA">
      <w:pPr>
        <w:pStyle w:val="40"/>
        <w:shd w:val="clear" w:color="auto" w:fill="auto"/>
        <w:spacing w:before="0" w:after="303" w:line="240" w:lineRule="auto"/>
        <w:rPr>
          <w:sz w:val="24"/>
          <w:szCs w:val="24"/>
        </w:rPr>
      </w:pPr>
    </w:p>
    <w:sectPr w:rsidR="006168EA" w:rsidSect="00D6707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D58ED"/>
    <w:multiLevelType w:val="multilevel"/>
    <w:tmpl w:val="6F9644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AC"/>
    <w:rsid w:val="002A0E6A"/>
    <w:rsid w:val="002A2F79"/>
    <w:rsid w:val="003471A2"/>
    <w:rsid w:val="003A52AC"/>
    <w:rsid w:val="003D0665"/>
    <w:rsid w:val="00405429"/>
    <w:rsid w:val="004E27A7"/>
    <w:rsid w:val="006168EA"/>
    <w:rsid w:val="007F50E0"/>
    <w:rsid w:val="00C91290"/>
    <w:rsid w:val="00E7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16128-923F-44F0-9769-EB2031CB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E6A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locked/>
    <w:rsid w:val="002A0E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0E6A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Заголовок №2_"/>
    <w:basedOn w:val="a0"/>
    <w:link w:val="20"/>
    <w:locked/>
    <w:rsid w:val="002A0E6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2A0E6A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a4">
    <w:name w:val="Подпись к таблице_"/>
    <w:basedOn w:val="a0"/>
    <w:link w:val="a5"/>
    <w:locked/>
    <w:rsid w:val="002A0E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2A0E6A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locked/>
    <w:rsid w:val="002A0E6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0E6A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1">
    <w:name w:val="Основной текст (2)"/>
    <w:basedOn w:val="a0"/>
    <w:rsid w:val="002A0E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2A0E6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E27A7"/>
    <w:pPr>
      <w:ind w:left="720"/>
      <w:contextualSpacing/>
    </w:pPr>
  </w:style>
  <w:style w:type="character" w:customStyle="1" w:styleId="22">
    <w:name w:val="Основной текст (2) + Полужирный"/>
    <w:basedOn w:val="a0"/>
    <w:rsid w:val="006168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9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129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2024-09-03T13:19:00Z</cp:lastPrinted>
  <dcterms:created xsi:type="dcterms:W3CDTF">2023-06-06T06:56:00Z</dcterms:created>
  <dcterms:modified xsi:type="dcterms:W3CDTF">2024-09-03T13:19:00Z</dcterms:modified>
</cp:coreProperties>
</file>