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52" w:rsidRDefault="00241352" w:rsidP="00B017C8">
      <w:pPr>
        <w:pStyle w:val="5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241352" w:rsidRPr="00241352" w:rsidRDefault="00241352" w:rsidP="00242FC5">
      <w:pPr>
        <w:rPr>
          <w:sz w:val="32"/>
          <w:szCs w:val="32"/>
        </w:rPr>
      </w:pPr>
    </w:p>
    <w:tbl>
      <w:tblPr>
        <w:tblW w:w="955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39"/>
      </w:tblGrid>
      <w:tr w:rsidR="00241352" w:rsidRPr="00241352" w:rsidTr="008503CB">
        <w:trPr>
          <w:trHeight w:val="1379"/>
        </w:trPr>
        <w:tc>
          <w:tcPr>
            <w:tcW w:w="4219" w:type="dxa"/>
            <w:shd w:val="clear" w:color="auto" w:fill="auto"/>
          </w:tcPr>
          <w:p w:rsidR="004D4CBE" w:rsidRDefault="00306204" w:rsidP="007343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499"/>
              <w:jc w:val="both"/>
            </w:pPr>
            <w:r>
              <w:t>ПРИНЯТО</w:t>
            </w:r>
            <w:r w:rsidR="00F73B3F">
              <w:t xml:space="preserve"> </w:t>
            </w:r>
          </w:p>
          <w:p w:rsidR="00E9130F" w:rsidRPr="007D5945" w:rsidRDefault="004D4CBE" w:rsidP="007343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499"/>
              <w:jc w:val="both"/>
            </w:pPr>
            <w:r>
              <w:t>протокол педагогического совета</w:t>
            </w:r>
          </w:p>
          <w:p w:rsidR="00734305" w:rsidRDefault="00732447" w:rsidP="007343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499"/>
              <w:jc w:val="both"/>
            </w:pPr>
            <w:r>
              <w:t>от</w:t>
            </w:r>
            <w:r w:rsidR="00AB0B10">
              <w:t xml:space="preserve"> </w:t>
            </w:r>
            <w:r w:rsidR="00823108">
              <w:t>10</w:t>
            </w:r>
            <w:r w:rsidR="00EF0F11">
              <w:t>.</w:t>
            </w:r>
            <w:r w:rsidR="00823108">
              <w:t>01</w:t>
            </w:r>
            <w:r w:rsidR="00EF0F11">
              <w:t>.20</w:t>
            </w:r>
            <w:r w:rsidR="00823108">
              <w:t>22</w:t>
            </w:r>
            <w:r w:rsidR="00AB0B10">
              <w:t xml:space="preserve"> № </w:t>
            </w:r>
            <w:r w:rsidR="004D4CBE">
              <w:t>6</w:t>
            </w:r>
          </w:p>
          <w:p w:rsidR="004D4CBE" w:rsidRPr="007D5945" w:rsidRDefault="004D4CBE" w:rsidP="0073430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499"/>
              <w:jc w:val="both"/>
            </w:pPr>
          </w:p>
          <w:p w:rsidR="00241352" w:rsidRPr="007D5945" w:rsidRDefault="00241352" w:rsidP="00EF5B04">
            <w:pPr>
              <w:tabs>
                <w:tab w:val="left" w:pos="0"/>
              </w:tabs>
              <w:jc w:val="both"/>
            </w:pPr>
          </w:p>
        </w:tc>
        <w:tc>
          <w:tcPr>
            <w:tcW w:w="5339" w:type="dxa"/>
            <w:shd w:val="clear" w:color="auto" w:fill="auto"/>
          </w:tcPr>
          <w:p w:rsidR="004D4CBE" w:rsidRDefault="00AB0B10" w:rsidP="00304F67">
            <w:pPr>
              <w:jc w:val="right"/>
            </w:pPr>
            <w:r>
              <w:t xml:space="preserve">                                             </w:t>
            </w:r>
            <w:r w:rsidR="004D4CBE">
              <w:t>УТВЕРЖДЕНО</w:t>
            </w:r>
          </w:p>
          <w:p w:rsidR="00241352" w:rsidRDefault="00304F67" w:rsidP="00304F67">
            <w:pPr>
              <w:jc w:val="right"/>
            </w:pPr>
            <w:r>
              <w:t xml:space="preserve">приказ </w:t>
            </w:r>
            <w:r w:rsidR="00AB0B10">
              <w:t>о</w:t>
            </w:r>
            <w:r w:rsidR="00B57765" w:rsidRPr="007D5945">
              <w:t>т</w:t>
            </w:r>
            <w:r w:rsidR="00823108">
              <w:t xml:space="preserve"> 10.01.2022</w:t>
            </w:r>
            <w:r w:rsidR="00734305" w:rsidRPr="007D5945">
              <w:t xml:space="preserve"> №</w:t>
            </w:r>
            <w:r w:rsidR="00823108">
              <w:t xml:space="preserve"> 3</w:t>
            </w:r>
          </w:p>
          <w:p w:rsidR="004D4CBE" w:rsidRDefault="004D4CBE" w:rsidP="004D4CBE">
            <w:pPr>
              <w:jc w:val="right"/>
            </w:pPr>
          </w:p>
          <w:p w:rsidR="00241352" w:rsidRPr="007D5945" w:rsidRDefault="00241352" w:rsidP="00304F67">
            <w:pPr>
              <w:jc w:val="right"/>
              <w:rPr>
                <w:b/>
              </w:rPr>
            </w:pPr>
          </w:p>
        </w:tc>
      </w:tr>
    </w:tbl>
    <w:p w:rsidR="006C7C9F" w:rsidRDefault="006C7C9F" w:rsidP="0004170B">
      <w:pPr>
        <w:rPr>
          <w:b/>
        </w:rPr>
      </w:pPr>
    </w:p>
    <w:p w:rsidR="00242FC5" w:rsidRPr="00F94918" w:rsidRDefault="00242FC5" w:rsidP="00AB0B10">
      <w:pPr>
        <w:jc w:val="center"/>
        <w:rPr>
          <w:b/>
        </w:rPr>
      </w:pPr>
      <w:r w:rsidRPr="00F94918">
        <w:rPr>
          <w:b/>
        </w:rPr>
        <w:t>ПРАВИЛА</w:t>
      </w:r>
    </w:p>
    <w:p w:rsidR="00242FC5" w:rsidRPr="00F94918" w:rsidRDefault="00242FC5" w:rsidP="00AB0B10">
      <w:pPr>
        <w:jc w:val="center"/>
        <w:rPr>
          <w:b/>
        </w:rPr>
      </w:pPr>
      <w:r w:rsidRPr="00F94918">
        <w:rPr>
          <w:b/>
        </w:rPr>
        <w:t>приема граждан на обучение по образовательным программам</w:t>
      </w:r>
    </w:p>
    <w:p w:rsidR="00242FC5" w:rsidRDefault="00242FC5" w:rsidP="00AB0B10">
      <w:pPr>
        <w:jc w:val="center"/>
        <w:rPr>
          <w:b/>
        </w:rPr>
      </w:pPr>
      <w:r w:rsidRPr="00F94918">
        <w:rPr>
          <w:b/>
        </w:rPr>
        <w:t>начального общего, основного общего, среднего общего образования</w:t>
      </w:r>
    </w:p>
    <w:p w:rsidR="00304F67" w:rsidRPr="00304F67" w:rsidRDefault="00304F67" w:rsidP="00304F67">
      <w:pPr>
        <w:jc w:val="center"/>
        <w:rPr>
          <w:b/>
        </w:rPr>
      </w:pPr>
      <w:r>
        <w:rPr>
          <w:b/>
        </w:rPr>
        <w:t>(</w:t>
      </w:r>
      <w:r w:rsidRPr="00304F67">
        <w:rPr>
          <w:b/>
        </w:rPr>
        <w:t>с изменениями</w:t>
      </w:r>
      <w:r>
        <w:rPr>
          <w:b/>
        </w:rPr>
        <w:t xml:space="preserve">, приказ </w:t>
      </w:r>
      <w:r w:rsidRPr="00304F67">
        <w:rPr>
          <w:b/>
        </w:rPr>
        <w:t>от 09.01.2023г. № 3</w:t>
      </w:r>
      <w:r w:rsidR="006E0AFB">
        <w:rPr>
          <w:b/>
        </w:rPr>
        <w:t>, приказ от 21.07.2023г № 225</w:t>
      </w:r>
      <w:r w:rsidR="00154EAF">
        <w:rPr>
          <w:b/>
        </w:rPr>
        <w:t>, приказ от 23.08.2023г № 244</w:t>
      </w:r>
      <w:r w:rsidR="00CE07B3">
        <w:rPr>
          <w:b/>
        </w:rPr>
        <w:t>, приказ от 17.01.2024г. № 21</w:t>
      </w:r>
      <w:r>
        <w:rPr>
          <w:b/>
        </w:rPr>
        <w:t>)</w:t>
      </w:r>
    </w:p>
    <w:p w:rsidR="006C7C9F" w:rsidRDefault="006C7C9F" w:rsidP="00304F67">
      <w:pPr>
        <w:rPr>
          <w:b/>
        </w:rPr>
      </w:pPr>
    </w:p>
    <w:p w:rsidR="00242FC5" w:rsidRPr="00F94918" w:rsidRDefault="00691DEA" w:rsidP="00242FC5">
      <w:pPr>
        <w:ind w:left="-540" w:right="-545" w:firstLine="540"/>
        <w:rPr>
          <w:b/>
        </w:rPr>
      </w:pPr>
      <w:r w:rsidRPr="00F94918">
        <w:rPr>
          <w:b/>
        </w:rPr>
        <w:tab/>
      </w:r>
      <w:r w:rsidR="00242FC5" w:rsidRPr="00F94918">
        <w:rPr>
          <w:b/>
        </w:rPr>
        <w:t>I. Общие положения</w:t>
      </w:r>
    </w:p>
    <w:p w:rsidR="00242FC5" w:rsidRPr="009A7512" w:rsidRDefault="00242FC5" w:rsidP="00B14651">
      <w:pPr>
        <w:jc w:val="both"/>
      </w:pPr>
      <w:r w:rsidRPr="00F94918">
        <w:t xml:space="preserve"> </w:t>
      </w:r>
      <w:r w:rsidR="00D23878" w:rsidRPr="00AA29FD">
        <w:rPr>
          <w:sz w:val="20"/>
          <w:szCs w:val="20"/>
        </w:rPr>
        <w:t>1.</w:t>
      </w:r>
      <w:r w:rsidR="00D23878" w:rsidRPr="009A7512">
        <w:t xml:space="preserve">1. Правила приема граждан на обучение по образовательным программам начального общего, основного общего и среднего общего образования (далее – Правила) определяют порядок приема граждан на обучение по образовательным программам начального общего, основного общего и среднего общего образования в муниципальное общеобразовательное учреждение </w:t>
      </w:r>
      <w:r w:rsidR="00506D24" w:rsidRPr="009A7512">
        <w:t>«</w:t>
      </w:r>
      <w:r w:rsidR="00091B47" w:rsidRPr="009A7512">
        <w:t>Архангельская средняя школа</w:t>
      </w:r>
      <w:r w:rsidR="00D23878" w:rsidRPr="009A7512">
        <w:t xml:space="preserve"> </w:t>
      </w:r>
      <w:r w:rsidRPr="009A7512">
        <w:t>(далее Учреждение).</w:t>
      </w:r>
    </w:p>
    <w:p w:rsidR="004A581B" w:rsidRPr="004A581B" w:rsidRDefault="00D23878" w:rsidP="004466D1">
      <w:pPr>
        <w:widowControl w:val="0"/>
        <w:tabs>
          <w:tab w:val="left" w:pos="764"/>
        </w:tabs>
        <w:spacing w:line="274" w:lineRule="exact"/>
        <w:jc w:val="both"/>
        <w:rPr>
          <w:color w:val="000000"/>
          <w:lang w:bidi="ru-RU"/>
        </w:rPr>
      </w:pPr>
      <w:r w:rsidRPr="009A7512">
        <w:t>1.2. Правила разработаны в соответствии с Федеральным законом Российской Федерации от 29 декабря 2012 года № 273-ФЗ «Об образовании в Российской Федерации»</w:t>
      </w:r>
      <w:r w:rsidR="00C64C06">
        <w:t xml:space="preserve"> (в действующей редакции)</w:t>
      </w:r>
      <w:r w:rsidRPr="009A7512">
        <w:t>, с Порядком приема граждан на обучение по образовательным программам начального общего, основного общего и среднего</w:t>
      </w:r>
      <w:r w:rsidR="00B14651" w:rsidRPr="009A7512">
        <w:t xml:space="preserve"> общего образования, утвержденны</w:t>
      </w:r>
      <w:r w:rsidRPr="009A7512">
        <w:t>м приказом Министерства образования и науки Российской Федерации от 02.09.2020 г. № 458</w:t>
      </w:r>
      <w:r w:rsidR="00C64C06">
        <w:t xml:space="preserve"> (в действующей редакции)</w:t>
      </w:r>
      <w:r w:rsidRPr="009A7512">
        <w:t>,</w:t>
      </w:r>
      <w:r w:rsidR="00995389" w:rsidRPr="009A7512">
        <w:t xml:space="preserve"> </w:t>
      </w:r>
      <w:r w:rsidRPr="009A7512">
        <w:t xml:space="preserve"> </w:t>
      </w:r>
      <w:r w:rsidR="004466D1">
        <w:t xml:space="preserve">с </w:t>
      </w:r>
      <w:r w:rsidR="00995389" w:rsidRPr="009A7512">
        <w:t xml:space="preserve">Приказом Министерства просвещения Российской Федерации от 22 марта  2021 года № 115 </w:t>
      </w:r>
      <w:r w:rsidR="0073741E">
        <w:t xml:space="preserve"> о</w:t>
      </w:r>
      <w:r w:rsidR="00995389" w:rsidRPr="009A7512">
        <w:t>б утверждении «Порядка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</w:t>
      </w:r>
      <w:r w:rsidR="00C64C06">
        <w:t xml:space="preserve"> (в действующей редакции)</w:t>
      </w:r>
      <w:r w:rsidRPr="009A7512">
        <w:t xml:space="preserve">, Санитарно-эпидемиологическими требованиями к условиям и организации обучения в </w:t>
      </w:r>
      <w:r w:rsidR="00995389" w:rsidRPr="009A7512">
        <w:t>общеобразовательных учреждениях, утвержденных</w:t>
      </w:r>
      <w:r w:rsidRPr="009A7512">
        <w:t xml:space="preserve"> </w:t>
      </w:r>
      <w:r w:rsidR="00995389" w:rsidRPr="009A7512">
        <w:t xml:space="preserve">Постановлением  Главного государственного санитарного врача РФ от 28.09.2020 №28  «Об утверждении санитарных правил СП 2.4.3648-20  «Санитарно-эпидемиологические требования к организациям воспитания и обучения, отдыха и </w:t>
      </w:r>
      <w:r w:rsidR="00622A1B">
        <w:t xml:space="preserve">оздоровления детей и молодежи», </w:t>
      </w:r>
      <w:r w:rsidR="007C2420" w:rsidRPr="009A7512">
        <w:t xml:space="preserve">Постановлением Главного государственного санитарного </w:t>
      </w:r>
      <w:r w:rsidR="00622A1B">
        <w:t>врача Российской Федерации от 28.01.2021 № 2</w:t>
      </w:r>
      <w:r w:rsidR="007C2420" w:rsidRPr="009A7512">
        <w:t xml:space="preserve"> "Об утверждении Сан</w:t>
      </w:r>
      <w:r w:rsidR="00622A1B">
        <w:t>итарных правил и норм СанПиН 1.2.3685-21</w:t>
      </w:r>
      <w:r w:rsidR="007C2420" w:rsidRPr="009A7512">
        <w:t xml:space="preserve"> «</w:t>
      </w:r>
      <w:r w:rsidR="00622A1B">
        <w:t xml:space="preserve">Гигиенические нормативы и требования к обеспечению безопасности и (или) безвредности для человека факторов среды обитания», </w:t>
      </w:r>
      <w:r w:rsidR="0004170B">
        <w:t xml:space="preserve">ФГОС НОО, утвержденные </w:t>
      </w:r>
      <w:r w:rsidR="00622A1B" w:rsidRPr="00622A1B">
        <w:t> приказом Минпросвещ</w:t>
      </w:r>
      <w:r w:rsidR="00622A1B">
        <w:t>ения России от 31.05.2021 № 286</w:t>
      </w:r>
      <w:r w:rsidR="0004170B">
        <w:t xml:space="preserve"> ( в действующей редакции)</w:t>
      </w:r>
      <w:r w:rsidR="00622A1B">
        <w:t xml:space="preserve">, </w:t>
      </w:r>
      <w:r w:rsidR="0004170B">
        <w:t xml:space="preserve">ФГОС ООО, утвержденные </w:t>
      </w:r>
      <w:r w:rsidR="00622A1B" w:rsidRPr="00622A1B">
        <w:t> приказом Минпросвеще</w:t>
      </w:r>
      <w:r w:rsidR="00F03F35">
        <w:t>ния России от 31.05.2021 № 287</w:t>
      </w:r>
      <w:r w:rsidR="0004170B">
        <w:t xml:space="preserve"> (в действующей редакции)</w:t>
      </w:r>
      <w:r w:rsidR="00F03F35">
        <w:t xml:space="preserve">, </w:t>
      </w:r>
      <w:r w:rsidR="007C2420" w:rsidRPr="009A7512">
        <w:t xml:space="preserve"> </w:t>
      </w:r>
      <w:r w:rsidR="00D31CB0">
        <w:t>ФГОС СОО,</w:t>
      </w:r>
      <w:r w:rsidR="00D31CB0" w:rsidRPr="00D31CB0">
        <w:t xml:space="preserve"> (утв. приказом Министерства образования и науки РФ от 17 мая 2012 г. N 413)</w:t>
      </w:r>
      <w:r w:rsidR="00D31CB0">
        <w:t xml:space="preserve">, </w:t>
      </w:r>
      <w:r w:rsidR="004466D1" w:rsidRPr="004466D1">
        <w:t>Приказ</w:t>
      </w:r>
      <w:r w:rsidR="004466D1">
        <w:t>ом</w:t>
      </w:r>
      <w:r w:rsidR="004466D1" w:rsidRPr="004466D1">
        <w:t xml:space="preserve"> Минпросвещения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</w:t>
      </w:r>
      <w:r w:rsidR="004466D1">
        <w:t xml:space="preserve"> и науки РФ от 17.05.2012 № 413. </w:t>
      </w:r>
      <w:r w:rsidR="004466D1" w:rsidRPr="004466D1">
        <w:t xml:space="preserve">  </w:t>
      </w:r>
      <w:r w:rsidR="00D31CB0">
        <w:t xml:space="preserve"> </w:t>
      </w:r>
      <w:r w:rsidRPr="009A7512">
        <w:t>Федеральным законом от 25 июля 2002 г. № 115-ФЗ «О правовом положении иностранных граждан в Российской Федерации», Федеральным законом от 27 июля 2006 г. № 152-ФЗ «О персональных данных»</w:t>
      </w:r>
      <w:r w:rsidR="0004170B">
        <w:t xml:space="preserve"> (в действующей редакции)</w:t>
      </w:r>
      <w:r w:rsidRPr="009A7512">
        <w:t>,</w:t>
      </w:r>
      <w:r w:rsidR="006D2C4A" w:rsidRPr="006D2C4A">
        <w:rPr>
          <w:rFonts w:eastAsia="Calibri"/>
          <w:lang w:eastAsia="en-US"/>
        </w:rPr>
        <w:t xml:space="preserve"> </w:t>
      </w:r>
      <w:r w:rsidR="006D2C4A" w:rsidRPr="009A7512">
        <w:rPr>
          <w:rFonts w:eastAsia="Calibri"/>
          <w:lang w:eastAsia="en-US"/>
        </w:rPr>
        <w:t>Постановлением Правительства Нижегородской области</w:t>
      </w:r>
      <w:r w:rsidR="006D2C4A">
        <w:rPr>
          <w:rFonts w:eastAsia="Calibri"/>
          <w:lang w:eastAsia="en-US"/>
        </w:rPr>
        <w:t xml:space="preserve"> от 12.05.2014г №321 «Об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</w:t>
      </w:r>
      <w:r w:rsidR="009B6E41">
        <w:rPr>
          <w:rFonts w:eastAsia="Calibri"/>
          <w:lang w:eastAsia="en-US"/>
        </w:rPr>
        <w:t>днего общего образования с углуб</w:t>
      </w:r>
      <w:r w:rsidR="006D2C4A">
        <w:rPr>
          <w:rFonts w:eastAsia="Calibri"/>
          <w:lang w:eastAsia="en-US"/>
        </w:rPr>
        <w:t>ленным изучением отдельных предметов или профильного обучения»</w:t>
      </w:r>
      <w:r w:rsidR="00422ACA">
        <w:rPr>
          <w:rFonts w:eastAsia="Calibri"/>
          <w:lang w:eastAsia="en-US"/>
        </w:rPr>
        <w:t xml:space="preserve"> (в действующей редакции)</w:t>
      </w:r>
      <w:r w:rsidR="006D2C4A">
        <w:rPr>
          <w:rFonts w:eastAsia="Calibri"/>
          <w:lang w:eastAsia="en-US"/>
        </w:rPr>
        <w:t xml:space="preserve">, </w:t>
      </w:r>
      <w:r w:rsidR="004A581B" w:rsidRPr="004A581B">
        <w:rPr>
          <w:color w:val="000000"/>
          <w:lang w:bidi="ru-RU"/>
        </w:rPr>
        <w:t xml:space="preserve">Постановление Правительства Нижегородской области от 27.12.2017 № 961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</w:t>
      </w:r>
    </w:p>
    <w:p w:rsidR="004A581B" w:rsidRPr="004A581B" w:rsidRDefault="004A581B" w:rsidP="004A581B">
      <w:pPr>
        <w:widowControl w:val="0"/>
        <w:tabs>
          <w:tab w:val="left" w:pos="764"/>
        </w:tabs>
        <w:spacing w:line="274" w:lineRule="exact"/>
        <w:jc w:val="center"/>
        <w:rPr>
          <w:color w:val="000000"/>
          <w:lang w:bidi="ru-RU"/>
        </w:rPr>
      </w:pPr>
      <w:bookmarkStart w:id="0" w:name="_GoBack"/>
      <w:bookmarkEnd w:id="0"/>
    </w:p>
    <w:p w:rsidR="004A581B" w:rsidRPr="004A581B" w:rsidRDefault="004A581B" w:rsidP="004A581B">
      <w:pPr>
        <w:widowControl w:val="0"/>
        <w:tabs>
          <w:tab w:val="left" w:pos="764"/>
        </w:tabs>
        <w:spacing w:line="274" w:lineRule="exact"/>
        <w:jc w:val="center"/>
        <w:rPr>
          <w:color w:val="000000"/>
          <w:lang w:bidi="ru-RU"/>
        </w:rPr>
      </w:pPr>
    </w:p>
    <w:p w:rsidR="006B346D" w:rsidRPr="00C64C06" w:rsidRDefault="004A581B" w:rsidP="00C64C06">
      <w:pPr>
        <w:widowControl w:val="0"/>
        <w:tabs>
          <w:tab w:val="left" w:pos="764"/>
        </w:tabs>
        <w:spacing w:line="274" w:lineRule="exact"/>
        <w:jc w:val="both"/>
        <w:rPr>
          <w:rStyle w:val="a5"/>
          <w:b w:val="0"/>
          <w:bCs w:val="0"/>
          <w:color w:val="000000"/>
          <w:lang w:bidi="ru-RU"/>
        </w:rPr>
      </w:pPr>
      <w:r w:rsidRPr="004A581B">
        <w:rPr>
          <w:color w:val="000000"/>
          <w:lang w:bidi="ru-RU"/>
        </w:rPr>
        <w:t>обучающихся, нуждающихся в длительном лечении, а также детей-инвалидов, которые по состоянию здоровья не могут посещать образовательные организации, в части организации обучения по основным общеобразовательным программам на дому или в государственных, в том числе федеральных медицинских организациях, расположенных в Нижегородской области»;</w:t>
      </w:r>
      <w:r w:rsidR="00D23878" w:rsidRPr="009A7512">
        <w:t xml:space="preserve"> </w:t>
      </w:r>
      <w:r w:rsidR="00D84459" w:rsidRPr="009A7512">
        <w:t>П</w:t>
      </w:r>
      <w:r w:rsidR="00D23878" w:rsidRPr="009A7512">
        <w:t xml:space="preserve">остановлением администрации Шатковского муниципального </w:t>
      </w:r>
      <w:r w:rsidR="00154EAF">
        <w:t xml:space="preserve">округа </w:t>
      </w:r>
      <w:r w:rsidR="00D23878" w:rsidRPr="009A7512">
        <w:t xml:space="preserve">Нижегородской области «О закреплении муниципальных </w:t>
      </w:r>
      <w:r w:rsidR="006D2C4A">
        <w:t xml:space="preserve"> </w:t>
      </w:r>
      <w:r w:rsidR="00D23878" w:rsidRPr="009A7512">
        <w:t xml:space="preserve">общеобразовательных организаций за конкретными территориями Шатковского муниципального </w:t>
      </w:r>
      <w:r w:rsidR="00154EAF">
        <w:t>округа</w:t>
      </w:r>
      <w:r w:rsidR="00D84459" w:rsidRPr="009A7512">
        <w:t>», принимаемом ежегодно, П</w:t>
      </w:r>
      <w:r w:rsidR="00D23878" w:rsidRPr="009A7512">
        <w:t>остановлением администрации Шатковского</w:t>
      </w:r>
      <w:r w:rsidR="00154EAF">
        <w:t xml:space="preserve"> муниципального округа от 28.07.2023 № 839</w:t>
      </w:r>
      <w:r w:rsidR="00D23878" w:rsidRPr="009A7512">
        <w:t xml:space="preserve"> «Об утверждении Положения об организации учета детей, подлежащих обучению по образовательным программам дошкольного, начального общего основного общего и среднего общего образования в муниципальных образовательных организациях Шатковского муниципального </w:t>
      </w:r>
      <w:r w:rsidR="00154EAF">
        <w:t xml:space="preserve">округа </w:t>
      </w:r>
      <w:r w:rsidR="00D23878" w:rsidRPr="009A7512">
        <w:t xml:space="preserve">Нижегородской области», </w:t>
      </w:r>
      <w:r w:rsidR="00154EAF" w:rsidRPr="009A7512">
        <w:t>Постановлением администрации Шатковского</w:t>
      </w:r>
      <w:r w:rsidR="00154EAF">
        <w:t xml:space="preserve"> муниципального округа  от 19.07.2023г № 798 «Об утверждении административного регламента по предоставлению муниципальной услуги «Зачисление в образовательные организации, реализующие программы общего образования»</w:t>
      </w:r>
      <w:r w:rsidR="006D2C4A">
        <w:t xml:space="preserve">, </w:t>
      </w:r>
      <w:r w:rsidR="00422ACA">
        <w:t>Уставом МОУ «Архангельская СШ»</w:t>
      </w:r>
      <w:r w:rsidR="00D23878" w:rsidRPr="009A7512">
        <w:t xml:space="preserve">. </w:t>
      </w:r>
    </w:p>
    <w:p w:rsidR="006B346D" w:rsidRPr="009A7512" w:rsidRDefault="007C2420" w:rsidP="00823108">
      <w:pPr>
        <w:jc w:val="both"/>
      </w:pPr>
      <w:r w:rsidRPr="009A7512">
        <w:rPr>
          <w:color w:val="16282C"/>
        </w:rPr>
        <w:t xml:space="preserve"> 1.3</w:t>
      </w:r>
      <w:r w:rsidR="00691DEA" w:rsidRPr="009A7512">
        <w:rPr>
          <w:color w:val="16282C"/>
        </w:rPr>
        <w:t>.</w:t>
      </w:r>
      <w:r w:rsidR="00386D38" w:rsidRPr="009A7512">
        <w:t>Настоящие Правила разработаны в целях соблюдения конституционных прав граждан Российской Федерации на образование, исходя из принципов общедоступности общего образования, реализации государственной политики в области образова</w:t>
      </w:r>
      <w:r w:rsidR="009D485E" w:rsidRPr="009A7512">
        <w:t xml:space="preserve">ния, защиты интересов ребенка и </w:t>
      </w:r>
      <w:r w:rsidR="00386D38" w:rsidRPr="009A7512">
        <w:t>удовлетворения потребности семьи в выборе образовательной организации.</w:t>
      </w:r>
    </w:p>
    <w:p w:rsidR="006B346D" w:rsidRPr="009A7512" w:rsidRDefault="007C2420" w:rsidP="00823108">
      <w:pPr>
        <w:jc w:val="both"/>
      </w:pPr>
      <w:r w:rsidRPr="009A7512">
        <w:t xml:space="preserve"> 1.4</w:t>
      </w:r>
      <w:r w:rsidR="00750C52" w:rsidRPr="009A7512">
        <w:t>.</w:t>
      </w:r>
      <w:r w:rsidR="00386D38" w:rsidRPr="009A7512">
        <w:t xml:space="preserve"> Настоящие Правила регу</w:t>
      </w:r>
      <w:r w:rsidR="009B3AEC" w:rsidRPr="009A7512">
        <w:t xml:space="preserve">лируют порядок приема граждан в Учреждение </w:t>
      </w:r>
      <w:r w:rsidR="00386D38" w:rsidRPr="009A7512">
        <w:t>на этапе начального общего, основного общего и среднего общего образования</w:t>
      </w:r>
    </w:p>
    <w:p w:rsidR="006B346D" w:rsidRDefault="007C2420" w:rsidP="00823108">
      <w:pPr>
        <w:jc w:val="both"/>
      </w:pPr>
      <w:r w:rsidRPr="009A7512">
        <w:t>1.5</w:t>
      </w:r>
      <w:r w:rsidR="00386D38" w:rsidRPr="009A7512">
        <w:t>.</w:t>
      </w:r>
      <w:r w:rsidRPr="009A7512">
        <w:t xml:space="preserve"> </w:t>
      </w:r>
      <w:r w:rsidR="00691DEA" w:rsidRPr="009A7512">
        <w:t>В Учреждение на обучени</w:t>
      </w:r>
      <w:r w:rsidR="00732447" w:rsidRPr="009A7512">
        <w:t>е по образовательным программам</w:t>
      </w:r>
      <w:r w:rsidR="000B397D" w:rsidRPr="009A7512">
        <w:t xml:space="preserve"> начального общего, основ</w:t>
      </w:r>
      <w:r w:rsidR="00691DEA" w:rsidRPr="009A7512">
        <w:t>ного общего и среднего</w:t>
      </w:r>
      <w:r w:rsidR="000B397D" w:rsidRPr="009A7512">
        <w:t xml:space="preserve"> общего образования принимаются граждане, проживающие</w:t>
      </w:r>
      <w:r w:rsidR="00091B47" w:rsidRPr="009A7512">
        <w:t xml:space="preserve"> на территории Шатковского муниципального</w:t>
      </w:r>
      <w:r w:rsidR="004466D1">
        <w:t xml:space="preserve"> округа</w:t>
      </w:r>
      <w:r w:rsidR="00984ECE" w:rsidRPr="009A7512">
        <w:t xml:space="preserve"> Нижегородской области</w:t>
      </w:r>
      <w:r w:rsidR="000B397D" w:rsidRPr="009A7512">
        <w:t>, закрепленной Учредителем за Учреждением, и имеющие право на получение образования соответствующего уровня</w:t>
      </w:r>
      <w:r w:rsidR="00AE0430">
        <w:t>.</w:t>
      </w:r>
      <w:r w:rsidR="00AE0430" w:rsidRPr="00AE0430">
        <w:t>(в ред. Приказа Минпросвещения РФ от 08.10.2021 N 707)</w:t>
      </w:r>
      <w:r w:rsidR="00AE0430">
        <w:t>.</w:t>
      </w:r>
    </w:p>
    <w:p w:rsidR="00AE0430" w:rsidRPr="009A7512" w:rsidRDefault="00AE0430" w:rsidP="00823108">
      <w:pPr>
        <w:jc w:val="both"/>
      </w:pPr>
      <w:r w:rsidRPr="00AE0430">
        <w:t>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(в ред. Приказа Минпросвещения РФ от 08.10.2021 N 707)</w:t>
      </w:r>
    </w:p>
    <w:p w:rsidR="00AE0430" w:rsidRDefault="00857CF2" w:rsidP="00AE0430">
      <w:pPr>
        <w:jc w:val="both"/>
      </w:pPr>
      <w:r w:rsidRPr="009A7512">
        <w:t xml:space="preserve">1.5.1. </w:t>
      </w:r>
      <w:r w:rsidR="00AE0430"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AE0430" w:rsidRDefault="00AE0430" w:rsidP="00AE0430">
      <w:pPr>
        <w:jc w:val="both"/>
      </w:pPr>
      <w:r>
        <w:t>--------------------</w:t>
      </w:r>
    </w:p>
    <w:p w:rsidR="00AE0430" w:rsidRDefault="00AE0430" w:rsidP="00AE0430">
      <w:pPr>
        <w:jc w:val="both"/>
      </w:pPr>
      <w:r>
        <w:t>&lt;15&gt; Часть 1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B6E41" w:rsidRPr="009B6E41" w:rsidRDefault="009B6E41" w:rsidP="009B6E41">
      <w:pPr>
        <w:jc w:val="both"/>
        <w:rPr>
          <w:rFonts w:eastAsiaTheme="minorHAnsi"/>
          <w:lang w:eastAsia="en-US"/>
        </w:rPr>
      </w:pPr>
      <w:r w:rsidRPr="009B6E41">
        <w:rPr>
          <w:rFonts w:eastAsiaTheme="minorHAnsi"/>
          <w:lang w:eastAsia="en-US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при приеме либо переводе в образовательную организацию для получения среднего общего образования с углубленным изучением отдельных учебных предметов или для профильного обучения.</w:t>
      </w:r>
    </w:p>
    <w:p w:rsidR="009B6E41" w:rsidRPr="009B6E41" w:rsidRDefault="009B6E41" w:rsidP="009B6E41">
      <w:pPr>
        <w:jc w:val="both"/>
        <w:rPr>
          <w:rFonts w:eastAsiaTheme="minorHAnsi"/>
          <w:lang w:eastAsia="en-US"/>
        </w:rPr>
      </w:pPr>
      <w:r w:rsidRPr="009B6E41">
        <w:rPr>
          <w:rFonts w:eastAsiaTheme="minorHAnsi"/>
          <w:lang w:eastAsia="en-US"/>
        </w:rPr>
        <w:t xml:space="preserve">   Организация  </w:t>
      </w:r>
      <w:r w:rsidR="00C64C06">
        <w:rPr>
          <w:rFonts w:eastAsiaTheme="minorHAnsi"/>
          <w:lang w:eastAsia="en-US"/>
        </w:rPr>
        <w:t>конкурса или индивидуального от</w:t>
      </w:r>
      <w:r w:rsidRPr="009B6E41">
        <w:rPr>
          <w:rFonts w:eastAsiaTheme="minorHAnsi"/>
          <w:lang w:eastAsia="en-US"/>
        </w:rPr>
        <w:t>бора при приеме либо переводе в образовательную организацию, для получения основного общего и среднего общего образования, интегрированные с дополнительным и  образовательными программами спортивной подготовки, или образовательными программами среднего профессионального образования в области искусств, осуществляется на основании оценки способностей к занятию отдельным  видом искусства или спорта, а так же при отсутствии противопоказаний к занятию соответствующим видом спорта.</w:t>
      </w:r>
    </w:p>
    <w:p w:rsidR="00D228EF" w:rsidRDefault="009B6E41" w:rsidP="00823108">
      <w:pPr>
        <w:jc w:val="both"/>
      </w:pPr>
      <w:r>
        <w:t xml:space="preserve">      </w:t>
      </w:r>
      <w:r w:rsidR="009318A3" w:rsidRPr="009A7512">
        <w:t>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 и неполнородные брат и (или) сестра.</w:t>
      </w:r>
      <w:r w:rsidR="008503CB" w:rsidRPr="009A7512">
        <w:t xml:space="preserve"> ** (1)</w:t>
      </w:r>
    </w:p>
    <w:p w:rsidR="00FC288D" w:rsidRDefault="00FC288D" w:rsidP="00FC288D">
      <w:pPr>
        <w:jc w:val="both"/>
      </w:pPr>
      <w:r>
        <w:lastRenderedPageBreak/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&lt;16&gt;. (в ред. Приказа Минпросвещения РФ от 23.01.2023 N 47)</w:t>
      </w:r>
    </w:p>
    <w:p w:rsidR="00FC288D" w:rsidRDefault="00FC288D" w:rsidP="00FC288D">
      <w:pPr>
        <w:jc w:val="both"/>
      </w:pPr>
      <w:r>
        <w:t>--------------------</w:t>
      </w:r>
    </w:p>
    <w:p w:rsidR="00FC288D" w:rsidRDefault="00FC288D" w:rsidP="00FC288D">
      <w:pPr>
        <w:jc w:val="both"/>
      </w:pPr>
      <w:r>
        <w:t>&lt;16&gt; Часть 3.1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 (в ред. Приказа Минпросвещения РФ от 23.01.2023 N 47)</w:t>
      </w:r>
    </w:p>
    <w:p w:rsidR="00FC288D" w:rsidRDefault="00FC288D" w:rsidP="00823108">
      <w:pPr>
        <w:jc w:val="both"/>
      </w:pPr>
    </w:p>
    <w:p w:rsidR="006B346D" w:rsidRPr="009A7512" w:rsidRDefault="009B6E41" w:rsidP="00823108">
      <w:pPr>
        <w:jc w:val="both"/>
      </w:pPr>
      <w:r w:rsidRPr="009B6E41">
        <w:t xml:space="preserve">   </w:t>
      </w:r>
      <w:r w:rsidR="00857CF2" w:rsidRPr="009A7512">
        <w:t>1.5.2.</w:t>
      </w:r>
      <w:r w:rsidR="00386D38" w:rsidRPr="009A7512">
        <w:t xml:space="preserve"> Учреждение осуществляет учет и обеспечивает прием граждан, проживающих на закрепленной территории и имеющих право на получение образования соответствующего уровня.</w:t>
      </w:r>
      <w:r w:rsidR="00857CF2" w:rsidRPr="009A7512">
        <w:t xml:space="preserve"> </w:t>
      </w:r>
      <w:r w:rsidR="000B397D" w:rsidRPr="009A7512"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</w:t>
      </w:r>
      <w:hyperlink r:id="rId8" w:history="1">
        <w:r w:rsidR="000B397D" w:rsidRPr="009A7512">
          <w:rPr>
            <w:rStyle w:val="a3"/>
            <w:color w:val="auto"/>
            <w:u w:val="none"/>
          </w:rPr>
          <w:t>пункт 2 статьи 20</w:t>
        </w:r>
      </w:hyperlink>
      <w:r w:rsidR="000B397D" w:rsidRPr="009A7512">
        <w:t xml:space="preserve"> Гражданског</w:t>
      </w:r>
      <w:r w:rsidR="00386D38" w:rsidRPr="009A7512">
        <w:t xml:space="preserve">о кодекса Российской Федерации. </w:t>
      </w:r>
      <w:r w:rsidR="000B397D" w:rsidRPr="009A7512"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</w:t>
      </w:r>
      <w:r w:rsidR="00DB7989" w:rsidRPr="009A7512">
        <w:t xml:space="preserve">ду родителями разрешается </w:t>
      </w:r>
      <w:r w:rsidR="00386D38" w:rsidRPr="009A7512">
        <w:t>судом.</w:t>
      </w:r>
      <w:r w:rsidR="00857CF2" w:rsidRPr="009A7512">
        <w:t xml:space="preserve"> </w:t>
      </w:r>
      <w:r w:rsidR="000B397D" w:rsidRPr="009A7512">
        <w:t>Информация о закреплении территорий за Учреждением размещается на информационном стенде и официальном сайте Учреждения.</w:t>
      </w:r>
      <w:r w:rsidR="00857CF2" w:rsidRPr="009A7512">
        <w:t xml:space="preserve"> </w:t>
      </w:r>
      <w:hyperlink r:id="rId9" w:history="1">
        <w:r w:rsidR="00DB7989" w:rsidRPr="009A7512">
          <w:rPr>
            <w:rStyle w:val="a3"/>
            <w:color w:val="auto"/>
          </w:rPr>
          <w:t>http://arxangelskoe.ucoz.com/</w:t>
        </w:r>
      </w:hyperlink>
    </w:p>
    <w:p w:rsidR="00691DEA" w:rsidRPr="009A7512" w:rsidRDefault="00857CF2" w:rsidP="00823108">
      <w:pPr>
        <w:jc w:val="both"/>
      </w:pPr>
      <w:r w:rsidRPr="009A7512">
        <w:t>1.6</w:t>
      </w:r>
      <w:r w:rsidR="002C1D88" w:rsidRPr="009A7512">
        <w:t>.</w:t>
      </w:r>
      <w:r w:rsidR="000B397D" w:rsidRPr="009A7512">
        <w:t xml:space="preserve"> Количество обучающихся в Учреждении определяется условиями, созданными для осущест</w:t>
      </w:r>
      <w:r w:rsidR="00386D38" w:rsidRPr="009A7512">
        <w:t>вления образовательной</w:t>
      </w:r>
      <w:r w:rsidR="00732447" w:rsidRPr="009A7512">
        <w:t xml:space="preserve"> деятельности, в соответствии с</w:t>
      </w:r>
      <w:r w:rsidR="002C1D88" w:rsidRPr="009A7512">
        <w:t xml:space="preserve"> санитарно- эпидемиологическими </w:t>
      </w:r>
      <w:r w:rsidR="000B397D" w:rsidRPr="009A7512">
        <w:t>норм</w:t>
      </w:r>
      <w:r w:rsidR="002C1D88" w:rsidRPr="009A7512">
        <w:t>ативами</w:t>
      </w:r>
      <w:r w:rsidR="000B397D" w:rsidRPr="009A7512">
        <w:t>.</w:t>
      </w:r>
    </w:p>
    <w:p w:rsidR="00726548" w:rsidRDefault="00A00C56" w:rsidP="0073741E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7CF2" w:rsidRPr="009A7512">
        <w:rPr>
          <w:rFonts w:ascii="Times New Roman" w:hAnsi="Times New Roman" w:cs="Times New Roman"/>
          <w:sz w:val="24"/>
          <w:szCs w:val="24"/>
        </w:rPr>
        <w:t>1.7</w:t>
      </w:r>
      <w:r w:rsidR="00691DEA" w:rsidRPr="009A7512">
        <w:rPr>
          <w:rFonts w:ascii="Times New Roman" w:hAnsi="Times New Roman" w:cs="Times New Roman"/>
          <w:sz w:val="24"/>
          <w:szCs w:val="24"/>
        </w:rPr>
        <w:t xml:space="preserve">. </w:t>
      </w:r>
      <w:r w:rsidR="00F82272" w:rsidRPr="009A7512">
        <w:rPr>
          <w:rFonts w:ascii="Times New Roman" w:hAnsi="Times New Roman" w:cs="Times New Roman"/>
          <w:sz w:val="24"/>
          <w:szCs w:val="24"/>
        </w:rPr>
        <w:t xml:space="preserve">Прием в Учреждение осуществляется в течение всего учебного года.  </w:t>
      </w:r>
      <w:r w:rsidR="00691DEA" w:rsidRPr="009A7512">
        <w:rPr>
          <w:rFonts w:ascii="Times New Roman" w:hAnsi="Times New Roman" w:cs="Times New Roman"/>
          <w:sz w:val="24"/>
          <w:szCs w:val="24"/>
        </w:rPr>
        <w:t>В приеме в Учреждение</w:t>
      </w:r>
      <w:r w:rsidR="000B397D" w:rsidRPr="009A7512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F82272" w:rsidRPr="009A7512">
        <w:rPr>
          <w:rFonts w:ascii="Times New Roman" w:hAnsi="Times New Roman" w:cs="Times New Roman"/>
          <w:sz w:val="24"/>
          <w:szCs w:val="24"/>
        </w:rPr>
        <w:t xml:space="preserve">     </w:t>
      </w:r>
      <w:r w:rsidR="000B397D" w:rsidRPr="009A7512">
        <w:rPr>
          <w:rFonts w:ascii="Times New Roman" w:hAnsi="Times New Roman" w:cs="Times New Roman"/>
          <w:sz w:val="24"/>
          <w:szCs w:val="24"/>
        </w:rPr>
        <w:t>отказано</w:t>
      </w:r>
      <w:r w:rsidR="00983E9D" w:rsidRPr="009A7512">
        <w:rPr>
          <w:rFonts w:ascii="Times New Roman" w:hAnsi="Times New Roman" w:cs="Times New Roman"/>
          <w:sz w:val="24"/>
          <w:szCs w:val="24"/>
        </w:rPr>
        <w:t xml:space="preserve"> </w:t>
      </w:r>
      <w:r w:rsidR="00732447" w:rsidRPr="009A7512">
        <w:rPr>
          <w:rFonts w:ascii="Times New Roman" w:hAnsi="Times New Roman" w:cs="Times New Roman"/>
          <w:sz w:val="24"/>
          <w:szCs w:val="24"/>
        </w:rPr>
        <w:t>(</w:t>
      </w:r>
      <w:r w:rsidR="00136E4B">
        <w:rPr>
          <w:rFonts w:ascii="Times New Roman" w:hAnsi="Times New Roman" w:cs="Times New Roman"/>
          <w:sz w:val="24"/>
          <w:szCs w:val="24"/>
        </w:rPr>
        <w:t>Приложение № 4</w:t>
      </w:r>
      <w:r w:rsidR="006A28CF" w:rsidRPr="009A7512">
        <w:rPr>
          <w:rFonts w:ascii="Times New Roman" w:hAnsi="Times New Roman" w:cs="Times New Roman"/>
          <w:sz w:val="24"/>
          <w:szCs w:val="24"/>
        </w:rPr>
        <w:t>)</w:t>
      </w:r>
      <w:r w:rsidR="000B397D" w:rsidRPr="009A7512">
        <w:rPr>
          <w:rFonts w:ascii="Times New Roman" w:hAnsi="Times New Roman" w:cs="Times New Roman"/>
          <w:sz w:val="24"/>
          <w:szCs w:val="24"/>
        </w:rPr>
        <w:t xml:space="preserve"> только по причине</w:t>
      </w:r>
      <w:r w:rsidR="00F82272" w:rsidRPr="009A7512">
        <w:rPr>
          <w:rFonts w:ascii="Times New Roman" w:hAnsi="Times New Roman" w:cs="Times New Roman"/>
          <w:sz w:val="24"/>
          <w:szCs w:val="24"/>
        </w:rPr>
        <w:t xml:space="preserve"> </w:t>
      </w:r>
      <w:r w:rsidR="000B397D" w:rsidRPr="009A7512">
        <w:rPr>
          <w:rFonts w:ascii="Times New Roman" w:hAnsi="Times New Roman" w:cs="Times New Roman"/>
          <w:sz w:val="24"/>
          <w:szCs w:val="24"/>
        </w:rPr>
        <w:t>отсутствия свободных мест в Учреждении</w:t>
      </w:r>
      <w:r w:rsidR="002C1D88" w:rsidRPr="009A7512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частями 5</w:t>
      </w:r>
      <w:r w:rsidR="00F82272" w:rsidRPr="009A7512">
        <w:rPr>
          <w:rFonts w:ascii="Times New Roman" w:hAnsi="Times New Roman" w:cs="Times New Roman"/>
          <w:sz w:val="24"/>
          <w:szCs w:val="24"/>
        </w:rPr>
        <w:t xml:space="preserve">   </w:t>
      </w:r>
      <w:r w:rsidR="002C1D88" w:rsidRPr="009A7512">
        <w:rPr>
          <w:rFonts w:ascii="Times New Roman" w:hAnsi="Times New Roman" w:cs="Times New Roman"/>
          <w:sz w:val="24"/>
          <w:szCs w:val="24"/>
        </w:rPr>
        <w:t xml:space="preserve"> </w:t>
      </w:r>
      <w:r w:rsidR="00983E9D" w:rsidRPr="009A7512">
        <w:rPr>
          <w:rFonts w:ascii="Times New Roman" w:hAnsi="Times New Roman" w:cs="Times New Roman"/>
          <w:sz w:val="24"/>
          <w:szCs w:val="24"/>
        </w:rPr>
        <w:t xml:space="preserve">и </w:t>
      </w:r>
      <w:r w:rsidR="002C1D88" w:rsidRPr="009A7512">
        <w:rPr>
          <w:rFonts w:ascii="Times New Roman" w:hAnsi="Times New Roman" w:cs="Times New Roman"/>
          <w:sz w:val="24"/>
          <w:szCs w:val="24"/>
        </w:rPr>
        <w:t>6 статьи</w:t>
      </w:r>
      <w:r w:rsidR="00732447" w:rsidRPr="009A7512">
        <w:rPr>
          <w:rFonts w:ascii="Times New Roman" w:hAnsi="Times New Roman" w:cs="Times New Roman"/>
          <w:sz w:val="24"/>
          <w:szCs w:val="24"/>
        </w:rPr>
        <w:t xml:space="preserve"> 67 ФЗ от 29.12.2012 № 273-ФЗ «</w:t>
      </w:r>
      <w:r w:rsidR="002C1D88" w:rsidRPr="009A7512">
        <w:rPr>
          <w:rFonts w:ascii="Times New Roman" w:hAnsi="Times New Roman" w:cs="Times New Roman"/>
          <w:sz w:val="24"/>
          <w:szCs w:val="24"/>
        </w:rPr>
        <w:t>Об образовании в РФ»</w:t>
      </w:r>
      <w:r w:rsidR="000B397D" w:rsidRPr="009A7512">
        <w:rPr>
          <w:rFonts w:ascii="Times New Roman" w:hAnsi="Times New Roman" w:cs="Times New Roman"/>
          <w:sz w:val="24"/>
          <w:szCs w:val="24"/>
        </w:rPr>
        <w:t>.</w:t>
      </w:r>
      <w:r w:rsidR="00857CF2" w:rsidRPr="009A7512">
        <w:rPr>
          <w:rFonts w:ascii="Times New Roman" w:hAnsi="Times New Roman" w:cs="Times New Roman"/>
          <w:color w:val="16282C"/>
          <w:sz w:val="24"/>
          <w:szCs w:val="24"/>
        </w:rPr>
        <w:t xml:space="preserve"> </w:t>
      </w:r>
      <w:r w:rsidR="00732447" w:rsidRPr="009A7512">
        <w:rPr>
          <w:rFonts w:ascii="Times New Roman" w:hAnsi="Times New Roman" w:cs="Times New Roman"/>
          <w:sz w:val="24"/>
          <w:szCs w:val="24"/>
        </w:rPr>
        <w:t>В случае отсутствия мест</w:t>
      </w:r>
      <w:r w:rsidR="009C527B" w:rsidRPr="009A7512">
        <w:rPr>
          <w:rFonts w:ascii="Times New Roman" w:hAnsi="Times New Roman" w:cs="Times New Roman"/>
          <w:sz w:val="24"/>
          <w:szCs w:val="24"/>
        </w:rPr>
        <w:t xml:space="preserve"> в</w:t>
      </w:r>
      <w:r w:rsidR="00F82272" w:rsidRPr="009A7512">
        <w:rPr>
          <w:rFonts w:ascii="Times New Roman" w:hAnsi="Times New Roman" w:cs="Times New Roman"/>
          <w:sz w:val="24"/>
          <w:szCs w:val="24"/>
        </w:rPr>
        <w:t xml:space="preserve"> </w:t>
      </w:r>
      <w:r w:rsidR="009C527B" w:rsidRPr="009A7512">
        <w:rPr>
          <w:rFonts w:ascii="Times New Roman" w:hAnsi="Times New Roman" w:cs="Times New Roman"/>
          <w:sz w:val="24"/>
          <w:szCs w:val="24"/>
        </w:rPr>
        <w:t>Учреждении родители (законные представители) ребенка для решения воп</w:t>
      </w:r>
      <w:r w:rsidR="00732447" w:rsidRPr="009A7512">
        <w:rPr>
          <w:rFonts w:ascii="Times New Roman" w:hAnsi="Times New Roman" w:cs="Times New Roman"/>
          <w:sz w:val="24"/>
          <w:szCs w:val="24"/>
        </w:rPr>
        <w:t xml:space="preserve">роса о его </w:t>
      </w:r>
      <w:r w:rsidR="009C527B" w:rsidRPr="009A7512">
        <w:rPr>
          <w:rFonts w:ascii="Times New Roman" w:hAnsi="Times New Roman" w:cs="Times New Roman"/>
          <w:sz w:val="24"/>
          <w:szCs w:val="24"/>
        </w:rPr>
        <w:t>устройстве</w:t>
      </w:r>
      <w:r w:rsidR="00EC67C8">
        <w:rPr>
          <w:rFonts w:ascii="Times New Roman" w:hAnsi="Times New Roman" w:cs="Times New Roman"/>
          <w:sz w:val="24"/>
          <w:szCs w:val="24"/>
        </w:rPr>
        <w:t xml:space="preserve"> </w:t>
      </w:r>
      <w:r w:rsidR="009C527B" w:rsidRPr="009A7512">
        <w:rPr>
          <w:rFonts w:ascii="Times New Roman" w:hAnsi="Times New Roman" w:cs="Times New Roman"/>
          <w:sz w:val="24"/>
          <w:szCs w:val="24"/>
        </w:rPr>
        <w:t xml:space="preserve">в другое общеобразовательное учреждение обращаются в </w:t>
      </w:r>
      <w:r w:rsidR="002C1D88" w:rsidRPr="009A7512">
        <w:rPr>
          <w:rFonts w:ascii="Times New Roman" w:hAnsi="Times New Roman" w:cs="Times New Roman"/>
          <w:sz w:val="24"/>
          <w:szCs w:val="24"/>
        </w:rPr>
        <w:t>о</w:t>
      </w:r>
      <w:r w:rsidR="00091B47" w:rsidRPr="009A7512">
        <w:rPr>
          <w:rFonts w:ascii="Times New Roman" w:hAnsi="Times New Roman" w:cs="Times New Roman"/>
          <w:sz w:val="24"/>
          <w:szCs w:val="24"/>
        </w:rPr>
        <w:t>тдел образования</w:t>
      </w:r>
      <w:r w:rsidR="00732447" w:rsidRPr="009A751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C67C8">
        <w:rPr>
          <w:rFonts w:ascii="Times New Roman" w:hAnsi="Times New Roman" w:cs="Times New Roman"/>
          <w:sz w:val="24"/>
          <w:szCs w:val="24"/>
        </w:rPr>
        <w:t xml:space="preserve"> </w:t>
      </w:r>
      <w:r w:rsidR="00091B47" w:rsidRPr="009A7512">
        <w:rPr>
          <w:rFonts w:ascii="Times New Roman" w:hAnsi="Times New Roman" w:cs="Times New Roman"/>
          <w:sz w:val="24"/>
          <w:szCs w:val="24"/>
        </w:rPr>
        <w:t xml:space="preserve">Шатковского муниципального </w:t>
      </w:r>
      <w:r w:rsidR="00C64C06">
        <w:rPr>
          <w:rFonts w:ascii="Times New Roman" w:hAnsi="Times New Roman" w:cs="Times New Roman"/>
          <w:sz w:val="24"/>
          <w:szCs w:val="24"/>
        </w:rPr>
        <w:t>ок</w:t>
      </w:r>
      <w:r w:rsidR="00134F85">
        <w:rPr>
          <w:rFonts w:ascii="Times New Roman" w:hAnsi="Times New Roman" w:cs="Times New Roman"/>
          <w:sz w:val="24"/>
          <w:szCs w:val="24"/>
        </w:rPr>
        <w:t xml:space="preserve">руга </w:t>
      </w:r>
      <w:r w:rsidR="00091B47" w:rsidRPr="009A7512">
        <w:rPr>
          <w:rFonts w:ascii="Times New Roman" w:hAnsi="Times New Roman" w:cs="Times New Roman"/>
          <w:sz w:val="24"/>
          <w:szCs w:val="24"/>
        </w:rPr>
        <w:t>Нижегородской области.</w:t>
      </w:r>
      <w:r w:rsidR="002C1D88" w:rsidRPr="009A7512">
        <w:rPr>
          <w:rFonts w:ascii="Times New Roman" w:hAnsi="Times New Roman" w:cs="Times New Roman"/>
          <w:sz w:val="24"/>
          <w:szCs w:val="24"/>
        </w:rPr>
        <w:t>* (2)</w:t>
      </w:r>
    </w:p>
    <w:p w:rsidR="00983E9D" w:rsidRPr="009A7512" w:rsidRDefault="0073741E" w:rsidP="0072654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22DF" w:rsidRPr="009A7512">
        <w:rPr>
          <w:rFonts w:ascii="Times New Roman" w:hAnsi="Times New Roman" w:cs="Times New Roman"/>
          <w:sz w:val="24"/>
          <w:szCs w:val="24"/>
        </w:rPr>
        <w:t>Прием на обучение</w:t>
      </w:r>
      <w:r w:rsidR="00857CF2" w:rsidRPr="009A7512">
        <w:rPr>
          <w:rFonts w:ascii="Times New Roman" w:hAnsi="Times New Roman" w:cs="Times New Roman"/>
          <w:sz w:val="24"/>
          <w:szCs w:val="24"/>
        </w:rPr>
        <w:t xml:space="preserve"> </w:t>
      </w:r>
      <w:r w:rsidR="007122DF" w:rsidRPr="009A7512">
        <w:rPr>
          <w:rFonts w:ascii="Times New Roman" w:hAnsi="Times New Roman" w:cs="Times New Roman"/>
          <w:sz w:val="24"/>
          <w:szCs w:val="24"/>
        </w:rPr>
        <w:t>по основным</w:t>
      </w:r>
      <w:r w:rsidR="00732447" w:rsidRPr="009A7512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</w:t>
      </w:r>
      <w:r w:rsidR="007122DF" w:rsidRPr="009A7512">
        <w:rPr>
          <w:rFonts w:ascii="Times New Roman" w:hAnsi="Times New Roman" w:cs="Times New Roman"/>
          <w:sz w:val="24"/>
          <w:szCs w:val="24"/>
        </w:rPr>
        <w:t xml:space="preserve"> за счет средств</w:t>
      </w:r>
    </w:p>
    <w:p w:rsidR="006B346D" w:rsidRDefault="00983E9D" w:rsidP="008231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512">
        <w:rPr>
          <w:rFonts w:ascii="Times New Roman" w:hAnsi="Times New Roman" w:cs="Times New Roman"/>
          <w:sz w:val="24"/>
          <w:szCs w:val="24"/>
        </w:rPr>
        <w:t xml:space="preserve"> </w:t>
      </w:r>
      <w:r w:rsidR="007122DF" w:rsidRPr="009A7512">
        <w:rPr>
          <w:rFonts w:ascii="Times New Roman" w:hAnsi="Times New Roman" w:cs="Times New Roman"/>
          <w:sz w:val="24"/>
          <w:szCs w:val="24"/>
        </w:rPr>
        <w:t>бюджетных ассигнований производится на общедоступной основе, если иное не предусмотрено</w:t>
      </w:r>
      <w:r w:rsidR="00EC67C8">
        <w:rPr>
          <w:rFonts w:ascii="Times New Roman" w:hAnsi="Times New Roman" w:cs="Times New Roman"/>
          <w:sz w:val="24"/>
          <w:szCs w:val="24"/>
        </w:rPr>
        <w:t xml:space="preserve"> </w:t>
      </w:r>
      <w:r w:rsidR="007122DF" w:rsidRPr="009A7512">
        <w:rPr>
          <w:rFonts w:ascii="Times New Roman" w:hAnsi="Times New Roman" w:cs="Times New Roman"/>
          <w:sz w:val="24"/>
          <w:szCs w:val="24"/>
        </w:rPr>
        <w:t>ФЗ № 273 от 29.12.2012 «Об образовании в Российской Федерации»</w:t>
      </w:r>
      <w:r w:rsidR="00A065F0" w:rsidRPr="009A7512">
        <w:rPr>
          <w:rFonts w:ascii="Times New Roman" w:hAnsi="Times New Roman" w:cs="Times New Roman"/>
          <w:sz w:val="24"/>
          <w:szCs w:val="24"/>
        </w:rPr>
        <w:t>.</w:t>
      </w:r>
    </w:p>
    <w:p w:rsidR="009116BE" w:rsidRPr="009116BE" w:rsidRDefault="009116BE" w:rsidP="009116BE">
      <w:pPr>
        <w:rPr>
          <w:lang w:bidi="ru-RU"/>
        </w:rPr>
      </w:pPr>
    </w:p>
    <w:p w:rsidR="009116BE" w:rsidRDefault="0025657F" w:rsidP="009116BE">
      <w:pPr>
        <w:jc w:val="both"/>
        <w:rPr>
          <w:lang w:bidi="ru-RU"/>
        </w:rPr>
      </w:pPr>
      <w:r>
        <w:rPr>
          <w:lang w:bidi="ru-RU"/>
        </w:rPr>
        <w:t>1.8.</w:t>
      </w:r>
      <w:r w:rsidR="009116BE" w:rsidRPr="009116BE">
        <w:t xml:space="preserve"> </w:t>
      </w:r>
      <w:r w:rsidR="009116BE">
        <w:rPr>
          <w:lang w:bidi="ru-RU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&lt;1&gt; (далее - Федеральный закон).</w:t>
      </w:r>
    </w:p>
    <w:p w:rsidR="009116BE" w:rsidRDefault="009116BE" w:rsidP="009116BE">
      <w:pPr>
        <w:jc w:val="both"/>
        <w:rPr>
          <w:lang w:bidi="ru-RU"/>
        </w:rPr>
      </w:pPr>
      <w:r>
        <w:rPr>
          <w:lang w:bidi="ru-RU"/>
        </w:rPr>
        <w:t>--------------------</w:t>
      </w:r>
    </w:p>
    <w:p w:rsidR="0025657F" w:rsidRDefault="009116BE" w:rsidP="0073741E">
      <w:pPr>
        <w:jc w:val="both"/>
        <w:rPr>
          <w:lang w:bidi="ru-RU"/>
        </w:rPr>
      </w:pPr>
      <w:r>
        <w:rPr>
          <w:lang w:bidi="ru-RU"/>
        </w:rPr>
        <w:t>&lt;1&gt; 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116BE" w:rsidRDefault="009116BE" w:rsidP="0073741E">
      <w:pPr>
        <w:jc w:val="both"/>
        <w:rPr>
          <w:lang w:bidi="ru-RU"/>
        </w:rPr>
      </w:pPr>
    </w:p>
    <w:p w:rsidR="009116BE" w:rsidRDefault="0025657F" w:rsidP="009116BE">
      <w:pPr>
        <w:jc w:val="both"/>
        <w:rPr>
          <w:lang w:bidi="ru-RU"/>
        </w:rPr>
      </w:pPr>
      <w:r>
        <w:rPr>
          <w:lang w:bidi="ru-RU"/>
        </w:rPr>
        <w:t xml:space="preserve">1.9. </w:t>
      </w:r>
      <w:r w:rsidR="009116BE">
        <w:rPr>
          <w:lang w:bidi="ru-RU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9116BE" w:rsidRDefault="009116BE" w:rsidP="009116BE">
      <w:pPr>
        <w:jc w:val="both"/>
        <w:rPr>
          <w:lang w:bidi="ru-RU"/>
        </w:rPr>
      </w:pPr>
      <w:r>
        <w:rPr>
          <w:lang w:bidi="ru-RU"/>
        </w:rPr>
        <w:t>--------------------</w:t>
      </w:r>
    </w:p>
    <w:p w:rsidR="00D228EF" w:rsidRPr="0025657F" w:rsidRDefault="009116BE" w:rsidP="009116BE">
      <w:pPr>
        <w:jc w:val="both"/>
        <w:rPr>
          <w:lang w:bidi="ru-RU"/>
        </w:rPr>
      </w:pPr>
      <w:r>
        <w:rPr>
          <w:lang w:bidi="ru-RU"/>
        </w:rPr>
        <w:lastRenderedPageBreak/>
        <w:t>&lt;19&gt; 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228EF" w:rsidRDefault="0025657F" w:rsidP="00D228EF">
      <w:pPr>
        <w:widowControl w:val="0"/>
        <w:autoSpaceDE w:val="0"/>
        <w:autoSpaceDN w:val="0"/>
        <w:adjustRightInd w:val="0"/>
        <w:spacing w:after="150"/>
        <w:jc w:val="both"/>
        <w:rPr>
          <w:lang w:bidi="ru-RU"/>
        </w:rPr>
      </w:pPr>
      <w:r>
        <w:rPr>
          <w:lang w:bidi="ru-RU"/>
        </w:rPr>
        <w:t>1.10</w:t>
      </w:r>
      <w:r w:rsidR="00726548">
        <w:rPr>
          <w:lang w:bidi="ru-RU"/>
        </w:rPr>
        <w:t xml:space="preserve">. </w:t>
      </w:r>
      <w:r w:rsidR="00D228EF">
        <w:rPr>
          <w:lang w:bidi="ru-RU"/>
        </w:rPr>
        <w:t>Во внеочередном порядке предоставляются места детям по месту жительства их семей:</w:t>
      </w:r>
    </w:p>
    <w:p w:rsidR="00D228EF" w:rsidRDefault="00D228EF" w:rsidP="00D228EF">
      <w:pPr>
        <w:widowControl w:val="0"/>
        <w:autoSpaceDE w:val="0"/>
        <w:autoSpaceDN w:val="0"/>
        <w:adjustRightInd w:val="0"/>
        <w:spacing w:after="150"/>
        <w:jc w:val="both"/>
        <w:rPr>
          <w:lang w:bidi="ru-RU"/>
        </w:rPr>
      </w:pPr>
      <w:r>
        <w:rPr>
          <w:lang w:bidi="ru-RU"/>
        </w:rPr>
        <w:t>-  указанным в пункте 8 статьи 24 Федерального закона от 27 мая 1998 г. N 76-ФЗ "О статусе военнослужащих":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лагерях;</w:t>
      </w:r>
    </w:p>
    <w:p w:rsidR="00D228EF" w:rsidRDefault="00D228EF" w:rsidP="00D228EF">
      <w:pPr>
        <w:widowControl w:val="0"/>
        <w:autoSpaceDE w:val="0"/>
        <w:autoSpaceDN w:val="0"/>
        <w:adjustRightInd w:val="0"/>
        <w:spacing w:after="150"/>
        <w:jc w:val="both"/>
        <w:rPr>
          <w:lang w:bidi="ru-RU"/>
        </w:rPr>
      </w:pPr>
      <w:r>
        <w:rPr>
          <w:lang w:bidi="ru-RU"/>
        </w:rPr>
        <w:t>- детям указанным в статье 28.1 Федерального закона от 3 июля 2016 г. N 226-ФЗ "О войсках национальной гвардии Российской Федерации":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D228EF" w:rsidRDefault="00D228EF" w:rsidP="00D228EF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hyperlink r:id="rId10" w:anchor="l2459" w:history="1">
        <w:r>
          <w:rPr>
            <w:u w:val="single"/>
          </w:rPr>
          <w:t>части 6</w:t>
        </w:r>
      </w:hyperlink>
      <w:r>
        <w:t xml:space="preserve"> статьи 19 Федерального закона от 27 мая 1998 г. N 76-ФЗ "О статусе военнослужащих", по месту жительства их семей &lt;11&gt;.</w:t>
      </w:r>
    </w:p>
    <w:p w:rsidR="00D228EF" w:rsidRDefault="00D228EF" w:rsidP="0073741E">
      <w:pPr>
        <w:jc w:val="both"/>
        <w:rPr>
          <w:lang w:bidi="ru-RU"/>
        </w:rPr>
      </w:pPr>
      <w:r w:rsidRPr="00D228EF">
        <w:rPr>
          <w:lang w:bidi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D228EF" w:rsidRDefault="00D228EF" w:rsidP="0073741E">
      <w:pPr>
        <w:jc w:val="both"/>
        <w:rPr>
          <w:lang w:bidi="ru-RU"/>
        </w:rPr>
      </w:pPr>
    </w:p>
    <w:p w:rsidR="00D228EF" w:rsidRDefault="00D228EF" w:rsidP="00D228EF">
      <w:pPr>
        <w:widowControl w:val="0"/>
        <w:autoSpaceDE w:val="0"/>
        <w:autoSpaceDN w:val="0"/>
        <w:adjustRightInd w:val="0"/>
        <w:spacing w:after="150"/>
        <w:jc w:val="both"/>
      </w:pPr>
      <w:r>
        <w:t>&lt;11&gt; Собрание законодательства Российской Федерации, 1998, N 22, ст. 2331; 2013, N 27, ст. 3477.</w:t>
      </w:r>
    </w:p>
    <w:p w:rsidR="00D228EF" w:rsidRDefault="00D228EF" w:rsidP="00D228EF">
      <w:pPr>
        <w:jc w:val="both"/>
        <w:rPr>
          <w:lang w:bidi="ru-RU"/>
        </w:rPr>
      </w:pPr>
      <w:r>
        <w:rPr>
          <w:lang w:bidi="ru-RU"/>
        </w:rPr>
        <w:t>&lt;12&gt; Собрание законодательства Российской Федерации, 2011, N 7, ст. 900; 2013, N 27, ст. 3477.</w:t>
      </w:r>
    </w:p>
    <w:p w:rsidR="00D228EF" w:rsidRDefault="00D228EF" w:rsidP="00D228EF">
      <w:pPr>
        <w:jc w:val="both"/>
        <w:rPr>
          <w:lang w:bidi="ru-RU"/>
        </w:rPr>
      </w:pPr>
      <w:r>
        <w:rPr>
          <w:lang w:bidi="ru-RU"/>
        </w:rPr>
        <w:t>&lt;13&gt; Часть 2 статьи 56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4238EA" w:rsidRDefault="00D228EF" w:rsidP="00D228EF">
      <w:pPr>
        <w:jc w:val="both"/>
        <w:rPr>
          <w:lang w:bidi="ru-RU"/>
        </w:rPr>
      </w:pPr>
      <w:r>
        <w:rPr>
          <w:lang w:bidi="ru-RU"/>
        </w:rPr>
        <w:t>&lt;14&gt; Собрание законодательства Российской Федерации, 2012, N 53, ст. 7608; 2013, N 27, ст. 3477.</w:t>
      </w:r>
    </w:p>
    <w:p w:rsidR="004238EA" w:rsidRPr="00726548" w:rsidRDefault="004238EA" w:rsidP="004238EA">
      <w:pPr>
        <w:jc w:val="both"/>
        <w:rPr>
          <w:lang w:bidi="ru-RU"/>
        </w:rPr>
      </w:pPr>
    </w:p>
    <w:p w:rsidR="00983E9D" w:rsidRDefault="0025657F" w:rsidP="00823108">
      <w:pPr>
        <w:pStyle w:val="1"/>
        <w:widowControl w:val="0"/>
        <w:shd w:val="clear" w:color="auto" w:fill="auto"/>
        <w:tabs>
          <w:tab w:val="left" w:pos="1047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bidi="ru-RU"/>
        </w:rPr>
        <w:t>1.11</w:t>
      </w:r>
      <w:r w:rsidR="00983E9D" w:rsidRPr="009A7512">
        <w:rPr>
          <w:rFonts w:ascii="Times New Roman" w:hAnsi="Times New Roman"/>
          <w:szCs w:val="24"/>
          <w:lang w:bidi="ru-RU"/>
        </w:rPr>
        <w:t xml:space="preserve">. </w:t>
      </w:r>
      <w:r w:rsidR="009116BE" w:rsidRPr="009116BE">
        <w:rPr>
          <w:rFonts w:ascii="Times New Roman" w:hAnsi="Times New Roman"/>
          <w:szCs w:val="24"/>
          <w:lang w:bidi="ru-RU"/>
        </w:rPr>
        <w:t xml:space="preserve">Прием иностранных граждан и лиц без гражданства, в том числе соотечественников, проживающих за рубежом, в </w:t>
      </w:r>
      <w:r w:rsidR="009116BE">
        <w:rPr>
          <w:rFonts w:ascii="Times New Roman" w:hAnsi="Times New Roman"/>
          <w:szCs w:val="24"/>
          <w:lang w:bidi="ru-RU"/>
        </w:rPr>
        <w:t xml:space="preserve"> МОУ «Архангельская СШ» </w:t>
      </w:r>
      <w:r w:rsidR="009116BE" w:rsidRPr="009116BE">
        <w:rPr>
          <w:rFonts w:ascii="Times New Roman" w:hAnsi="Times New Roman"/>
          <w:szCs w:val="24"/>
          <w:lang w:bidi="ru-RU"/>
        </w:rPr>
        <w:t>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9116BE" w:rsidRPr="009A7512" w:rsidRDefault="009116BE" w:rsidP="00823108">
      <w:pPr>
        <w:pStyle w:val="1"/>
        <w:widowControl w:val="0"/>
        <w:shd w:val="clear" w:color="auto" w:fill="auto"/>
        <w:tabs>
          <w:tab w:val="left" w:pos="1047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C10968" w:rsidRPr="009A7512" w:rsidRDefault="009116BE" w:rsidP="00823108">
      <w:pPr>
        <w:widowControl w:val="0"/>
        <w:autoSpaceDE w:val="0"/>
        <w:autoSpaceDN w:val="0"/>
        <w:adjustRightInd w:val="0"/>
        <w:jc w:val="both"/>
      </w:pPr>
      <w:r>
        <w:rPr>
          <w:lang w:bidi="ru-RU"/>
        </w:rPr>
        <w:lastRenderedPageBreak/>
        <w:t>1.12</w:t>
      </w:r>
      <w:r w:rsidR="003A6763" w:rsidRPr="009A7512">
        <w:rPr>
          <w:lang w:bidi="ru-RU"/>
        </w:rPr>
        <w:t>.</w:t>
      </w:r>
      <w:r>
        <w:rPr>
          <w:lang w:bidi="ru-RU"/>
        </w:rPr>
        <w:t xml:space="preserve"> </w:t>
      </w:r>
      <w:r w:rsidR="00D92BF8" w:rsidRPr="009A7512"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</w:t>
      </w:r>
      <w:r w:rsidR="006F4024" w:rsidRPr="009A7512">
        <w:t>бразовательную деятельность.</w:t>
      </w:r>
    </w:p>
    <w:p w:rsidR="006B346D" w:rsidRPr="009A7512" w:rsidRDefault="009116BE" w:rsidP="00823108">
      <w:pPr>
        <w:widowControl w:val="0"/>
        <w:autoSpaceDE w:val="0"/>
        <w:autoSpaceDN w:val="0"/>
        <w:adjustRightInd w:val="0"/>
        <w:jc w:val="both"/>
      </w:pPr>
      <w:r>
        <w:t>1.13. Р</w:t>
      </w:r>
      <w:r w:rsidR="003A6763" w:rsidRPr="009A7512">
        <w:t>одители (законные представители)</w:t>
      </w:r>
      <w:r>
        <w:t xml:space="preserve"> несовершеннолетних </w:t>
      </w:r>
      <w:r w:rsidR="003A6763" w:rsidRPr="009A7512">
        <w:t xml:space="preserve"> имеют право на выбор </w:t>
      </w:r>
      <w:r w:rsidR="009D485E" w:rsidRPr="009A7512">
        <w:t>образовательного</w:t>
      </w:r>
      <w:r w:rsidR="006F4024" w:rsidRPr="009A7512">
        <w:t xml:space="preserve"> </w:t>
      </w:r>
      <w:r w:rsidR="009D485E" w:rsidRPr="009A7512">
        <w:t>учреждения</w:t>
      </w:r>
      <w:r w:rsidR="003A6763" w:rsidRPr="009A7512">
        <w:t>, формы получения общего образования, но не могут настаивать на реализации каких-либо образовательных программ, услуг, форм получения образования, не включенных в Устав</w:t>
      </w:r>
      <w:r>
        <w:t xml:space="preserve"> Учреждения</w:t>
      </w:r>
      <w:r w:rsidR="007D5945" w:rsidRPr="009A7512">
        <w:rPr>
          <w:color w:val="000000"/>
        </w:rPr>
        <w:t>.</w:t>
      </w:r>
    </w:p>
    <w:p w:rsidR="00960D0A" w:rsidRDefault="0025657F" w:rsidP="00823108">
      <w:pPr>
        <w:jc w:val="both"/>
      </w:pPr>
      <w:r>
        <w:rPr>
          <w:lang w:bidi="ru-RU"/>
        </w:rPr>
        <w:t>1.14</w:t>
      </w:r>
      <w:r w:rsidR="00A065F0" w:rsidRPr="009A7512">
        <w:rPr>
          <w:lang w:bidi="ru-RU"/>
        </w:rPr>
        <w:t xml:space="preserve">. </w:t>
      </w:r>
      <w:r w:rsidR="00A065F0" w:rsidRPr="009A7512">
        <w:t xml:space="preserve">При приеме </w:t>
      </w:r>
      <w:r>
        <w:t xml:space="preserve"> гражданина </w:t>
      </w:r>
      <w:r w:rsidR="003A6763" w:rsidRPr="009A7512">
        <w:t>Учреждение  знакомит</w:t>
      </w:r>
      <w:r w:rsidR="00A065F0" w:rsidRPr="009A7512">
        <w:t xml:space="preserve"> его  и (или)  его родителей (законных представителей) с Уставом Учреждения, лицензией на осуществление образовательной деятельности,  свидетельством о государственной аккредитации Учреждения, распорядительным актом органа местного самоуправления о закреплённой территории, образовательными прог</w:t>
      </w:r>
      <w:r>
        <w:t>раммами   и другими документами</w:t>
      </w:r>
      <w:r w:rsidR="00A065F0" w:rsidRPr="009A7512">
        <w:t xml:space="preserve"> </w:t>
      </w:r>
      <w:r>
        <w:t>Учреждения</w:t>
      </w:r>
      <w:r w:rsidR="003A6763" w:rsidRPr="009A7512">
        <w:t>*(3)</w:t>
      </w:r>
      <w:r w:rsidR="006F4024" w:rsidRPr="009A7512">
        <w:t xml:space="preserve">  </w:t>
      </w:r>
    </w:p>
    <w:p w:rsidR="00960D0A" w:rsidRPr="009A7512" w:rsidRDefault="006F4024" w:rsidP="00960D0A">
      <w:pPr>
        <w:jc w:val="both"/>
      </w:pPr>
      <w:r w:rsidRPr="009A7512">
        <w:t xml:space="preserve"> </w:t>
      </w:r>
      <w:r w:rsidR="00960D0A" w:rsidRPr="009A7512">
        <w:t xml:space="preserve">Копии указанных документов </w:t>
      </w:r>
      <w:r w:rsidR="00960D0A">
        <w:t xml:space="preserve">  </w:t>
      </w:r>
      <w:r w:rsidR="00960D0A" w:rsidRPr="009A7512">
        <w:t>Учреждение размещает на информационном стенде  и в сети «Интернет» .</w:t>
      </w:r>
      <w:hyperlink r:id="rId11" w:history="1">
        <w:r w:rsidR="00960D0A" w:rsidRPr="009A7512">
          <w:rPr>
            <w:rStyle w:val="a3"/>
            <w:color w:val="auto"/>
          </w:rPr>
          <w:t>http://arxangelskoe.ucoz.com/</w:t>
        </w:r>
      </w:hyperlink>
    </w:p>
    <w:p w:rsidR="00960D0A" w:rsidRDefault="00960D0A" w:rsidP="00960D0A">
      <w:pPr>
        <w:jc w:val="both"/>
      </w:pPr>
      <w:r w:rsidRPr="009A7512">
        <w:t xml:space="preserve"> </w:t>
      </w:r>
      <w:r>
        <w:t>Распорядительный  акт</w:t>
      </w:r>
      <w:r w:rsidRPr="009A7512">
        <w:t xml:space="preserve"> органа местного самоуправления о закреплённой территории</w:t>
      </w:r>
      <w:r>
        <w:t xml:space="preserve">  также размещается в сети </w:t>
      </w:r>
      <w:r w:rsidRPr="009A7512">
        <w:t>«Интернет» .</w:t>
      </w:r>
      <w:hyperlink r:id="rId12" w:history="1">
        <w:r w:rsidRPr="009A7512">
          <w:rPr>
            <w:rStyle w:val="a3"/>
            <w:color w:val="auto"/>
          </w:rPr>
          <w:t>http://arxangelskoe.ucoz.com/</w:t>
        </w:r>
      </w:hyperlink>
      <w:r w:rsidRPr="009A7512">
        <w:t xml:space="preserve">не позднее </w:t>
      </w:r>
      <w:r>
        <w:t xml:space="preserve">15 марта </w:t>
      </w:r>
      <w:r w:rsidRPr="009A7512">
        <w:t>текущего года.</w:t>
      </w:r>
    </w:p>
    <w:p w:rsidR="00C10968" w:rsidRPr="009A7512" w:rsidRDefault="00C10968" w:rsidP="00823108">
      <w:pPr>
        <w:jc w:val="both"/>
      </w:pPr>
    </w:p>
    <w:p w:rsidR="00984ECE" w:rsidRPr="009A7512" w:rsidRDefault="0025657F" w:rsidP="00823108">
      <w:pPr>
        <w:jc w:val="both"/>
      </w:pPr>
      <w:r>
        <w:t>1.14</w:t>
      </w:r>
      <w:r w:rsidR="00750C52" w:rsidRPr="009A7512">
        <w:t>.</w:t>
      </w:r>
      <w:r w:rsidR="006F4024" w:rsidRPr="009A7512">
        <w:t>1.</w:t>
      </w:r>
      <w:r w:rsidR="00A065F0" w:rsidRPr="009A7512">
        <w:t>Факт ознакомления родителей (законных представителей) ребенка фиксируется в заявлении о приеме и заверяется личной подписью родителей (зако</w:t>
      </w:r>
      <w:r w:rsidR="006F4024" w:rsidRPr="009A7512">
        <w:t xml:space="preserve">нных представителей) ребенка.  </w:t>
      </w:r>
      <w:r w:rsidR="00A065F0" w:rsidRPr="009A7512">
        <w:t>Подписью родителей (законных пред</w:t>
      </w:r>
      <w:r w:rsidR="00732447" w:rsidRPr="009A7512">
        <w:t>ставителей) ребенка фиксируется</w:t>
      </w:r>
      <w:r w:rsidR="00A065F0" w:rsidRPr="009A7512">
        <w:t xml:space="preserve">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984ECE" w:rsidRPr="009A7512">
        <w:t xml:space="preserve">. </w:t>
      </w:r>
      <w:r w:rsidR="003A6763" w:rsidRPr="009A7512">
        <w:t>*(4)</w:t>
      </w:r>
    </w:p>
    <w:p w:rsidR="000B397D" w:rsidRPr="009A7512" w:rsidRDefault="000B397D" w:rsidP="00823108">
      <w:pPr>
        <w:jc w:val="both"/>
      </w:pPr>
      <w:r w:rsidRPr="009A7512">
        <w:rPr>
          <w:color w:val="16282C"/>
        </w:rPr>
        <w:tab/>
      </w:r>
    </w:p>
    <w:p w:rsidR="004A5E76" w:rsidRPr="009A7512" w:rsidRDefault="006F4024" w:rsidP="00632AF0">
      <w:pPr>
        <w:jc w:val="both"/>
      </w:pPr>
      <w:r w:rsidRPr="009A7512">
        <w:t>1</w:t>
      </w:r>
      <w:r w:rsidR="009C527B" w:rsidRPr="009A7512">
        <w:t>.</w:t>
      </w:r>
      <w:r w:rsidR="0025657F">
        <w:t>15</w:t>
      </w:r>
      <w:r w:rsidR="000B397D" w:rsidRPr="009A7512">
        <w:t xml:space="preserve">. </w:t>
      </w:r>
      <w:r w:rsidR="002214E8" w:rsidRPr="009A7512">
        <w:t xml:space="preserve">Прием граждан в </w:t>
      </w:r>
      <w:r w:rsidR="00AE7953">
        <w:t xml:space="preserve"> МОУ «Архангельская СШ» </w:t>
      </w:r>
      <w:r w:rsidR="00655DF6" w:rsidRPr="009A7512">
        <w:t>осуществляется по личному заявлению</w:t>
      </w:r>
      <w:r w:rsidR="00632AF0">
        <w:t xml:space="preserve"> (Приложение № 1)</w:t>
      </w:r>
      <w:r w:rsidR="00655DF6" w:rsidRPr="009A7512">
        <w:t xml:space="preserve"> родителя (законного</w:t>
      </w:r>
      <w:r w:rsidR="00823108">
        <w:t xml:space="preserve"> </w:t>
      </w:r>
      <w:r w:rsidR="00655DF6" w:rsidRPr="009A7512">
        <w:t>представителя) ребенка при предъявлении оригинала документа, удостоверяющего личность</w:t>
      </w:r>
      <w:r w:rsidR="00823108">
        <w:t xml:space="preserve"> </w:t>
      </w:r>
      <w:r w:rsidR="00655DF6" w:rsidRPr="009A7512">
        <w:t>родителя (законного представителя), либо оригинала док</w:t>
      </w:r>
      <w:r w:rsidR="00632AF0">
        <w:t xml:space="preserve">умента, удостоверяющего личность </w:t>
      </w:r>
      <w:r w:rsidR="00655DF6" w:rsidRPr="009A7512">
        <w:t>иностранного гражданина и лица без гражданства в Российской Федерации в соответствии со</w:t>
      </w:r>
      <w:r w:rsidR="00823108">
        <w:t xml:space="preserve"> </w:t>
      </w:r>
      <w:r w:rsidR="00655DF6" w:rsidRPr="009A7512">
        <w:t xml:space="preserve">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655DF6" w:rsidRPr="009A7512">
          <w:t>2002 г</w:t>
        </w:r>
      </w:smartTag>
      <w:r w:rsidR="00655DF6" w:rsidRPr="009A7512">
        <w:t xml:space="preserve">. N 115-ФЗ "О правовом положении </w:t>
      </w:r>
      <w:r w:rsidR="00632AF0">
        <w:t xml:space="preserve"> </w:t>
      </w:r>
      <w:r w:rsidR="00655DF6" w:rsidRPr="009A7512">
        <w:t xml:space="preserve">иностранных граждан в Российской Федерации" (Собрание законодательства Российской </w:t>
      </w:r>
      <w:r w:rsidR="00632AF0">
        <w:t xml:space="preserve"> </w:t>
      </w:r>
      <w:r w:rsidR="00655DF6" w:rsidRPr="009A7512">
        <w:t>Федерации, 2002, N 30, ст. 3032).</w:t>
      </w:r>
    </w:p>
    <w:p w:rsidR="00A2511A" w:rsidRPr="009A7512" w:rsidRDefault="00960D0A" w:rsidP="00823108">
      <w:pPr>
        <w:pStyle w:val="1"/>
        <w:widowControl w:val="0"/>
        <w:shd w:val="clear" w:color="auto" w:fill="auto"/>
        <w:tabs>
          <w:tab w:val="left" w:pos="1191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1.16</w:t>
      </w:r>
      <w:r w:rsidR="00A2511A" w:rsidRPr="009A7512">
        <w:rPr>
          <w:rFonts w:ascii="Times New Roman" w:hAnsi="Times New Roman"/>
          <w:szCs w:val="24"/>
        </w:rPr>
        <w:t>. При приеме на обучение по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AE7953" w:rsidRPr="00AE7953" w:rsidRDefault="00960D0A" w:rsidP="00AE7953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1.17</w:t>
      </w:r>
      <w:r w:rsidR="00A2511A" w:rsidRPr="009A7512">
        <w:rPr>
          <w:rFonts w:ascii="Times New Roman" w:hAnsi="Times New Roman"/>
          <w:szCs w:val="24"/>
        </w:rPr>
        <w:t xml:space="preserve">. </w:t>
      </w:r>
      <w:r w:rsidR="00AE7953" w:rsidRPr="00AE7953">
        <w:rPr>
          <w:rFonts w:ascii="Times New Roman" w:hAnsi="Times New Roman"/>
          <w:szCs w:val="24"/>
        </w:rPr>
        <w:t>Заявление о приеме на обучение и документы для приема на обучение, подаются одним из следующих способов: (в ред. Приказа Минпросвещения РФ от 23.01.2023 N 47)</w:t>
      </w:r>
    </w:p>
    <w:p w:rsidR="00AE7953" w:rsidRPr="00AE7953" w:rsidRDefault="00AE7953" w:rsidP="00AE7953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E7953">
        <w:rPr>
          <w:rFonts w:ascii="Times New Roman" w:hAnsi="Times New Roman"/>
          <w:szCs w:val="24"/>
        </w:rPr>
        <w:t>в электронной форме посредством ЕПГУ; (в ред. Приказа Минпросвещения РФ от 23.01.2023 N 47)</w:t>
      </w:r>
    </w:p>
    <w:p w:rsidR="00AE7953" w:rsidRPr="00AE7953" w:rsidRDefault="00AE7953" w:rsidP="00AE7953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E7953">
        <w:rPr>
          <w:rFonts w:ascii="Times New Roman" w:hAnsi="Times New Roman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(в ред. Приказа Минпросвещения РФ от 23.01.2023 N 47)</w:t>
      </w:r>
    </w:p>
    <w:p w:rsidR="00AE7953" w:rsidRPr="00AE7953" w:rsidRDefault="00AE7953" w:rsidP="00AE7953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AE7953">
        <w:rPr>
          <w:rFonts w:ascii="Times New Roman" w:hAnsi="Times New Roman"/>
          <w:szCs w:val="24"/>
        </w:rPr>
        <w:t>через операторов почтовой связи общего пользования заказным письмом с уведомлением о вручении; (в ред. Приказа Минпросвещения РФ от 23.01.2023 N 47)</w:t>
      </w:r>
    </w:p>
    <w:p w:rsidR="00AE7953" w:rsidRPr="00AE7953" w:rsidRDefault="00AE7953" w:rsidP="00AE7953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 w:rsidRPr="00AE7953">
        <w:rPr>
          <w:rFonts w:ascii="Times New Roman" w:hAnsi="Times New Roman"/>
          <w:szCs w:val="24"/>
        </w:rPr>
        <w:t>лично в общеобразовательную организацию. (в ред. Приказа Минпросвещения РФ от 23.01.2023 N 47)</w:t>
      </w:r>
    </w:p>
    <w:p w:rsidR="00AE7953" w:rsidRPr="00AE7953" w:rsidRDefault="00AE7953" w:rsidP="00AE7953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МОУ «Архангельская СШ» </w:t>
      </w:r>
      <w:r w:rsidRPr="00AE7953">
        <w:rPr>
          <w:rFonts w:ascii="Times New Roman" w:hAnsi="Times New Roman"/>
          <w:szCs w:val="24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</w:t>
      </w:r>
      <w:r w:rsidRPr="00AE7953">
        <w:rPr>
          <w:rFonts w:ascii="Times New Roman" w:hAnsi="Times New Roman"/>
          <w:szCs w:val="24"/>
        </w:rPr>
        <w:lastRenderedPageBreak/>
        <w:t xml:space="preserve">образов документов. При проведении указанной проверки </w:t>
      </w:r>
      <w:r w:rsidR="00F93FA0">
        <w:rPr>
          <w:rFonts w:ascii="Times New Roman" w:hAnsi="Times New Roman"/>
          <w:szCs w:val="24"/>
        </w:rPr>
        <w:t xml:space="preserve">МОУ «Архангельская СШ» </w:t>
      </w:r>
      <w:r w:rsidRPr="00AE7953">
        <w:rPr>
          <w:rFonts w:ascii="Times New Roman" w:hAnsi="Times New Roman"/>
          <w:szCs w:val="24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 (в ред. Приказа Минпросвещения РФ от 23.01.2023 N 47)</w:t>
      </w:r>
    </w:p>
    <w:p w:rsidR="00A2511A" w:rsidRDefault="00AE7953" w:rsidP="00AE7953">
      <w:pPr>
        <w:pStyle w:val="1"/>
        <w:widowControl w:val="0"/>
        <w:shd w:val="clear" w:color="auto" w:fill="auto"/>
        <w:tabs>
          <w:tab w:val="left" w:pos="1186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AE7953">
        <w:rPr>
          <w:rFonts w:ascii="Times New Roman" w:hAnsi="Times New Roman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 (в ред. Приказа Минпросвещения РФ от 23.01.2023 N 47)</w:t>
      </w:r>
    </w:p>
    <w:p w:rsidR="00AE7953" w:rsidRDefault="00AE7953" w:rsidP="00AE7953">
      <w:pPr>
        <w:pStyle w:val="1"/>
        <w:widowControl w:val="0"/>
        <w:shd w:val="clear" w:color="auto" w:fill="auto"/>
        <w:tabs>
          <w:tab w:val="left" w:pos="1186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AE7953" w:rsidRPr="009A7512" w:rsidRDefault="00AE7953" w:rsidP="00AE7953">
      <w:pPr>
        <w:pStyle w:val="1"/>
        <w:widowControl w:val="0"/>
        <w:shd w:val="clear" w:color="auto" w:fill="auto"/>
        <w:tabs>
          <w:tab w:val="left" w:pos="1186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F93FA0" w:rsidRDefault="00A2511A" w:rsidP="00F93FA0">
      <w:pPr>
        <w:widowControl w:val="0"/>
        <w:autoSpaceDE w:val="0"/>
        <w:autoSpaceDN w:val="0"/>
        <w:adjustRightInd w:val="0"/>
        <w:spacing w:after="150"/>
        <w:jc w:val="both"/>
      </w:pPr>
      <w:r w:rsidRPr="009A7512">
        <w:t>1</w:t>
      </w:r>
      <w:r w:rsidR="004A5E76" w:rsidRPr="009A7512">
        <w:t>.1</w:t>
      </w:r>
      <w:r w:rsidR="00960D0A">
        <w:t>8</w:t>
      </w:r>
      <w:r w:rsidR="004A5E76" w:rsidRPr="009A7512">
        <w:t xml:space="preserve">. </w:t>
      </w:r>
      <w:r w:rsidR="00F93FA0">
        <w:t xml:space="preserve">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13" w:anchor="l450" w:history="1">
        <w:r w:rsidR="00F93FA0">
          <w:rPr>
            <w:u w:val="single"/>
          </w:rPr>
          <w:t>пунктом 1</w:t>
        </w:r>
      </w:hyperlink>
      <w:r w:rsidR="00F93FA0">
        <w:t xml:space="preserve"> части 1 статьи 34 Федерального закона &lt;26&gt;, указываются следующие сведения: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--------------------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&lt;26&gt; Собрание законодательства Российской Федерации, 2012, N 53, ст. 7598.</w:t>
      </w:r>
    </w:p>
    <w:p w:rsidR="00F93FA0" w:rsidRDefault="00F93FA0" w:rsidP="00F93FA0">
      <w:pPr>
        <w:widowControl w:val="0"/>
        <w:autoSpaceDE w:val="0"/>
        <w:autoSpaceDN w:val="0"/>
        <w:adjustRightInd w:val="0"/>
      </w:pP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фамилия, имя, отчество (при наличии) ребенка или поступающего;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дата рождения ребенка или поступающего;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адрес места жительства и (или) адрес места пребывания ребенка или поступающего;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фамилия, имя, отчество (при наличии) родителя(ей) законного(ых) представителя(ей) ребенка;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адрес места жительства и (или) адрес места пребывания родителя(ей) законного(ых) представителя(ей) ребенка;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о наличии права внеочередного, первоочередного или преимущественного приема;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--------------------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lastRenderedPageBreak/>
        <w:t xml:space="preserve">&lt;27&gt; </w:t>
      </w:r>
      <w:hyperlink r:id="rId14" w:anchor="l718" w:history="1">
        <w:r>
          <w:rPr>
            <w:u w:val="single"/>
          </w:rPr>
          <w:t>Часть 2</w:t>
        </w:r>
      </w:hyperlink>
      <w: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93FA0" w:rsidRDefault="00F93FA0" w:rsidP="00F93FA0">
      <w:pPr>
        <w:widowControl w:val="0"/>
        <w:autoSpaceDE w:val="0"/>
        <w:autoSpaceDN w:val="0"/>
        <w:adjustRightInd w:val="0"/>
      </w:pP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F93FA0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>--------------------</w:t>
      </w:r>
    </w:p>
    <w:p w:rsidR="00A10BA9" w:rsidRPr="00A10BA9" w:rsidRDefault="00F93FA0" w:rsidP="00F93FA0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&lt;28&gt; </w:t>
      </w:r>
      <w:hyperlink r:id="rId15" w:anchor="l45" w:history="1">
        <w:r>
          <w:rPr>
            <w:u w:val="single"/>
          </w:rPr>
          <w:t>Часть 1</w:t>
        </w:r>
      </w:hyperlink>
      <w: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A5E76" w:rsidRDefault="00960D0A" w:rsidP="00823108">
      <w:pPr>
        <w:jc w:val="both"/>
        <w:rPr>
          <w:rStyle w:val="a3"/>
          <w:color w:val="auto"/>
        </w:rPr>
      </w:pPr>
      <w:r>
        <w:t>1.19</w:t>
      </w:r>
      <w:r w:rsidR="00CB7B31" w:rsidRPr="009A7512">
        <w:t>. Образец</w:t>
      </w:r>
      <w:r w:rsidR="004A5E76" w:rsidRPr="009A7512">
        <w:t xml:space="preserve"> заявления</w:t>
      </w:r>
      <w:r w:rsidR="00CB7B31" w:rsidRPr="009A7512">
        <w:t xml:space="preserve"> о приеме </w:t>
      </w:r>
      <w:r w:rsidR="004A5E76" w:rsidRPr="009A7512">
        <w:t xml:space="preserve"> </w:t>
      </w:r>
      <w:r w:rsidR="00C10968" w:rsidRPr="009A7512">
        <w:t>(</w:t>
      </w:r>
      <w:r w:rsidR="004A5E76" w:rsidRPr="009A7512">
        <w:t>Приложение №1) размещается на информационном стенде</w:t>
      </w:r>
      <w:r w:rsidR="00632AF0">
        <w:t xml:space="preserve"> </w:t>
      </w:r>
      <w:r w:rsidR="004A5E76" w:rsidRPr="009A7512">
        <w:t xml:space="preserve"> и (или) на официальном сайте Учреждения в сети "Интернет".</w:t>
      </w:r>
      <w:hyperlink r:id="rId16" w:history="1">
        <w:r w:rsidR="004A5E76" w:rsidRPr="009A7512">
          <w:rPr>
            <w:rStyle w:val="a3"/>
            <w:color w:val="auto"/>
          </w:rPr>
          <w:t>http://arxangelskoe.ucoz.com/</w:t>
        </w:r>
      </w:hyperlink>
    </w:p>
    <w:p w:rsidR="00A10BA9" w:rsidRPr="009A7512" w:rsidRDefault="00A10BA9" w:rsidP="00823108">
      <w:pPr>
        <w:jc w:val="both"/>
      </w:pPr>
    </w:p>
    <w:p w:rsidR="00655DF6" w:rsidRPr="009A7512" w:rsidRDefault="00960D0A" w:rsidP="00823108">
      <w:pPr>
        <w:jc w:val="both"/>
      </w:pPr>
      <w:r>
        <w:t>1.20</w:t>
      </w:r>
      <w:r w:rsidR="00655DF6" w:rsidRPr="009A7512">
        <w:t>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F21FD" w:rsidRPr="009A7512" w:rsidRDefault="00960D0A" w:rsidP="00823108">
      <w:pPr>
        <w:jc w:val="both"/>
      </w:pPr>
      <w:r>
        <w:t>1.21</w:t>
      </w:r>
      <w:r w:rsidR="00D71FCA" w:rsidRPr="009A7512">
        <w:t xml:space="preserve">. </w:t>
      </w:r>
      <w:r w:rsidR="00655DF6" w:rsidRPr="009A7512">
        <w:t>Иностранные граждане и лица без гражданства все документы представляют на русском</w:t>
      </w:r>
      <w:r w:rsidR="00823108">
        <w:t xml:space="preserve">  </w:t>
      </w:r>
      <w:r w:rsidR="00655DF6" w:rsidRPr="009A7512">
        <w:t>языке или вместе с заверенным в установленном порядке переводом на русский язык.</w:t>
      </w:r>
    </w:p>
    <w:p w:rsidR="00CF21FD" w:rsidRPr="009A7512" w:rsidRDefault="00960D0A" w:rsidP="00823108">
      <w:pPr>
        <w:jc w:val="both"/>
      </w:pPr>
      <w:r>
        <w:t>1.22</w:t>
      </w:r>
      <w:r w:rsidR="00D71FCA" w:rsidRPr="009A7512">
        <w:t xml:space="preserve">. </w:t>
      </w:r>
      <w:r w:rsidR="00655DF6" w:rsidRPr="009A7512">
        <w:t>Родители (законные представители) детей имеют право по своему усмотрению представлять другие документы</w:t>
      </w:r>
      <w:r w:rsidR="00D71FCA" w:rsidRPr="009A7512">
        <w:t>, в том числе медицинское заключение о состоянии здоровья ребенка.</w:t>
      </w:r>
    </w:p>
    <w:p w:rsidR="00CF5636" w:rsidRPr="00CF5636" w:rsidRDefault="00960D0A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1.23</w:t>
      </w:r>
      <w:r w:rsidR="003B7C15" w:rsidRPr="009A7512">
        <w:rPr>
          <w:rFonts w:ascii="Times New Roman" w:hAnsi="Times New Roman"/>
          <w:color w:val="000000"/>
          <w:szCs w:val="24"/>
        </w:rPr>
        <w:t>.</w:t>
      </w:r>
      <w:r w:rsidR="003B7C15" w:rsidRPr="009A7512">
        <w:rPr>
          <w:rFonts w:ascii="Times New Roman" w:hAnsi="Times New Roman"/>
          <w:szCs w:val="24"/>
        </w:rPr>
        <w:t xml:space="preserve"> </w:t>
      </w:r>
      <w:r w:rsidR="00CF5636" w:rsidRPr="00CF5636">
        <w:rPr>
          <w:rFonts w:ascii="Times New Roman" w:hAnsi="Times New Roman"/>
          <w:szCs w:val="24"/>
        </w:rPr>
        <w:t xml:space="preserve"> Для приема родитель(и) (законный(ые) представитель(и) ребенка или поступающий представляют следующие документы: (в ред. Приказа Минпросвещения РФ от 08.10.2021 N 707)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F5636">
        <w:rPr>
          <w:rFonts w:ascii="Times New Roman" w:hAnsi="Times New Roman"/>
          <w:szCs w:val="24"/>
        </w:rPr>
        <w:t>копию документа, удостоверяющего личность родителя (законного представителя) ребенка или поступающего; (в ред. Приказа Минпросвещения РФ от 08.10.2021 N 707)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F5636">
        <w:rPr>
          <w:rFonts w:ascii="Times New Roman" w:hAnsi="Times New Roman"/>
          <w:szCs w:val="24"/>
        </w:rPr>
        <w:t>копию свидетельства о рождении ребенка или документа, подтверждающего родство заявителя; (в ред. Приказа Минпросвещения РФ от 08.10.2021 N 707)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F5636">
        <w:rPr>
          <w:rFonts w:ascii="Times New Roman" w:hAnsi="Times New Roman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(в ред. Приказа Минпросвещения РФ от 08.10.2021 N 707)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F5636">
        <w:rPr>
          <w:rFonts w:ascii="Times New Roman" w:hAnsi="Times New Roman"/>
          <w:szCs w:val="24"/>
        </w:rPr>
        <w:t>копию документа, подтверждающего установление опеки или попечительства (при необходимости); (в ред. Приказа Минпросвещения РФ от 08.10.2021 N 707)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F5636">
        <w:rPr>
          <w:rFonts w:ascii="Times New Roman" w:hAnsi="Times New Roman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(в ред. Приказа Минпросвещения РФ от 08.10.2021 N 707)</w:t>
      </w:r>
    </w:p>
    <w:p w:rsid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F5636">
        <w:rPr>
          <w:rFonts w:ascii="Times New Roman" w:hAnsi="Times New Roman"/>
          <w:szCs w:val="24"/>
        </w:rPr>
        <w:t>копию заключения психолого-медико-педагогической комиссии (при наличии). (в ред. Приказа Минпросвещения РФ от 08.10.2021 N 707)</w:t>
      </w:r>
      <w:r>
        <w:rPr>
          <w:rFonts w:ascii="Times New Roman" w:hAnsi="Times New Roman"/>
          <w:szCs w:val="24"/>
        </w:rPr>
        <w:t>.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 w:rsidRPr="00CF5636">
        <w:rPr>
          <w:rFonts w:ascii="Times New Roman" w:hAnsi="Times New Roman"/>
          <w:szCs w:val="24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r>
        <w:rPr>
          <w:rFonts w:ascii="Times New Roman" w:hAnsi="Times New Roman"/>
          <w:szCs w:val="24"/>
        </w:rPr>
        <w:t>настоящем пункте</w:t>
      </w:r>
      <w:r w:rsidRPr="00CF5636">
        <w:rPr>
          <w:rFonts w:ascii="Times New Roman" w:hAnsi="Times New Roman"/>
          <w:szCs w:val="24"/>
        </w:rPr>
        <w:t>, а поступающий - оригинал документа, удостоверяющего личность поступающего. (в ред. Приказа Минпросвещения РФ от 08.10.2021 N 707)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 w:rsidRPr="00CF5636">
        <w:rPr>
          <w:rFonts w:ascii="Times New Roman" w:hAnsi="Times New Roman"/>
          <w:szCs w:val="24"/>
        </w:rPr>
        <w:t xml:space="preserve">При приеме на обучение по образовательным программам среднего общего образования </w:t>
      </w:r>
      <w:r w:rsidRPr="00CF5636">
        <w:rPr>
          <w:rFonts w:ascii="Times New Roman" w:hAnsi="Times New Roman"/>
          <w:szCs w:val="24"/>
        </w:rPr>
        <w:lastRenderedPageBreak/>
        <w:t>представляется аттестат об основном общем образовании, выданный в установленном порядке &lt;29&gt;. (в ред. Приказа Минпросвещения РФ от 08.10.2021 N 707)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 w:rsidRPr="00CF5636">
        <w:rPr>
          <w:rFonts w:ascii="Times New Roman" w:hAnsi="Times New Roman"/>
          <w:szCs w:val="24"/>
        </w:rPr>
        <w:t>--------------------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 w:rsidRPr="00CF5636">
        <w:rPr>
          <w:rFonts w:ascii="Times New Roman" w:hAnsi="Times New Roman"/>
          <w:szCs w:val="24"/>
        </w:rPr>
        <w:t>&lt;29&gt; Часть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 w:rsidRPr="00CF5636">
        <w:rPr>
          <w:rFonts w:ascii="Times New Roman" w:hAnsi="Times New Roman"/>
          <w:szCs w:val="24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(в ред. Приказа Минпросвещения РФ от 08.10.2021 N 707)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 w:rsidRPr="00CF5636">
        <w:rPr>
          <w:rFonts w:ascii="Times New Roman" w:hAnsi="Times New Roman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 (в ред. Приказа Минпросвещения РФ от 08.10.2021 N 707)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 w:rsidRPr="00CF5636">
        <w:rPr>
          <w:rFonts w:ascii="Times New Roman" w:hAnsi="Times New Roman"/>
          <w:szCs w:val="24"/>
        </w:rPr>
        <w:t>--------------------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 w:rsidRPr="00CF5636">
        <w:rPr>
          <w:rFonts w:ascii="Times New Roman" w:hAnsi="Times New Roman"/>
          <w:szCs w:val="24"/>
        </w:rPr>
        <w:t>&lt;30&gt;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CF5636" w:rsidRPr="00CF5636" w:rsidRDefault="00CF5636" w:rsidP="00CF5636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</w:p>
    <w:p w:rsidR="00816968" w:rsidRDefault="00CF5636" w:rsidP="00816968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 w:rsidRPr="00CF5636">
        <w:rPr>
          <w:rFonts w:ascii="Times New Roman" w:hAnsi="Times New Roman"/>
          <w:szCs w:val="24"/>
        </w:rPr>
        <w:t>Не допускается требовать представления других документов, к</w:t>
      </w:r>
      <w:r w:rsidR="00816968">
        <w:rPr>
          <w:rFonts w:ascii="Times New Roman" w:hAnsi="Times New Roman"/>
          <w:szCs w:val="24"/>
        </w:rPr>
        <w:t xml:space="preserve">роме предусмотренных пунктом 1.23 настоящих </w:t>
      </w:r>
      <w:r w:rsidRPr="00CF5636">
        <w:rPr>
          <w:rFonts w:ascii="Times New Roman" w:hAnsi="Times New Roman"/>
          <w:szCs w:val="24"/>
        </w:rPr>
        <w:t>П</w:t>
      </w:r>
      <w:r w:rsidR="00816968">
        <w:rPr>
          <w:rFonts w:ascii="Times New Roman" w:hAnsi="Times New Roman"/>
          <w:szCs w:val="24"/>
        </w:rPr>
        <w:t>равил</w:t>
      </w:r>
      <w:r w:rsidRPr="00CF5636">
        <w:rPr>
          <w:rFonts w:ascii="Times New Roman" w:hAnsi="Times New Roman"/>
          <w:szCs w:val="24"/>
        </w:rPr>
        <w:t>, в качестве основания для приема на обучение по основным общеобразовательным программам. (в ред. Приказа Минпросвещения РФ от 23.01.2023 N 47)</w:t>
      </w:r>
    </w:p>
    <w:p w:rsidR="00816968" w:rsidRDefault="00816968" w:rsidP="00816968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</w:p>
    <w:p w:rsidR="004466D1" w:rsidRDefault="00CF5636" w:rsidP="00816968">
      <w:pPr>
        <w:pStyle w:val="1"/>
        <w:widowControl w:val="0"/>
        <w:tabs>
          <w:tab w:val="left" w:pos="1186"/>
        </w:tabs>
        <w:jc w:val="both"/>
        <w:rPr>
          <w:rFonts w:ascii="Times New Roman" w:hAnsi="Times New Roman"/>
          <w:szCs w:val="24"/>
        </w:rPr>
      </w:pPr>
      <w:r w:rsidRPr="00CF5636">
        <w:rPr>
          <w:rFonts w:ascii="Times New Roman" w:hAnsi="Times New Roman"/>
          <w:szCs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(в ред. Приказа Минпросвещения РФ от 23.01.2023 N 47)</w:t>
      </w:r>
    </w:p>
    <w:p w:rsidR="00CF5636" w:rsidRDefault="00816968" w:rsidP="00CF5636">
      <w:pPr>
        <w:pStyle w:val="1"/>
        <w:widowControl w:val="0"/>
        <w:shd w:val="clear" w:color="auto" w:fill="auto"/>
        <w:tabs>
          <w:tab w:val="left" w:pos="1186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816968">
        <w:rPr>
          <w:rFonts w:ascii="Times New Roman" w:hAnsi="Times New Roman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16968" w:rsidRPr="004466D1" w:rsidRDefault="00816968" w:rsidP="00CF5636">
      <w:pPr>
        <w:pStyle w:val="1"/>
        <w:widowControl w:val="0"/>
        <w:shd w:val="clear" w:color="auto" w:fill="auto"/>
        <w:tabs>
          <w:tab w:val="left" w:pos="1186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816968" w:rsidRPr="00816968" w:rsidRDefault="00CF5636" w:rsidP="00816968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1.24. </w:t>
      </w:r>
      <w:r w:rsidR="00816968" w:rsidRPr="00816968">
        <w:rPr>
          <w:rFonts w:ascii="Times New Roman" w:hAnsi="Times New Roman"/>
          <w:szCs w:val="24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(в ред. Приказа Минпросвещения РФ от 23.01.2023 N 47)</w:t>
      </w:r>
    </w:p>
    <w:p w:rsidR="00816968" w:rsidRDefault="00816968" w:rsidP="00816968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  <w:r w:rsidRPr="00816968">
        <w:rPr>
          <w:rFonts w:ascii="Times New Roman" w:hAnsi="Times New Roman"/>
          <w:szCs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</w:t>
      </w:r>
      <w:r w:rsidRPr="00816968">
        <w:rPr>
          <w:rFonts w:ascii="Times New Roman" w:hAnsi="Times New Roman"/>
          <w:szCs w:val="24"/>
        </w:rPr>
        <w:lastRenderedPageBreak/>
        <w:t>обучение и перечень представленных при приеме на обучение документов. (в ред. Приказа Минпросвещения РФ от 23.01.2023 N 47)</w:t>
      </w:r>
      <w:r>
        <w:rPr>
          <w:rFonts w:ascii="Times New Roman" w:hAnsi="Times New Roman"/>
          <w:szCs w:val="24"/>
        </w:rPr>
        <w:t xml:space="preserve"> (Приложение № </w:t>
      </w:r>
      <w:r w:rsidR="00422ACA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)</w:t>
      </w:r>
    </w:p>
    <w:p w:rsidR="008F49E6" w:rsidRPr="009A7512" w:rsidRDefault="008F49E6" w:rsidP="00823108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</w:p>
    <w:p w:rsidR="00A93F5F" w:rsidRPr="009A7512" w:rsidRDefault="00BD185C" w:rsidP="00823108">
      <w:pPr>
        <w:jc w:val="both"/>
        <w:rPr>
          <w:color w:val="000000"/>
        </w:rPr>
      </w:pPr>
      <w:r>
        <w:rPr>
          <w:color w:val="000000"/>
        </w:rPr>
        <w:t>1.25</w:t>
      </w:r>
      <w:r w:rsidR="00CF21FD" w:rsidRPr="009A7512">
        <w:rPr>
          <w:color w:val="000000"/>
        </w:rPr>
        <w:t xml:space="preserve">. При приеме в </w:t>
      </w:r>
      <w:r w:rsidR="0076559B" w:rsidRPr="009A7512">
        <w:rPr>
          <w:color w:val="000000"/>
        </w:rPr>
        <w:t xml:space="preserve">Учреждение </w:t>
      </w:r>
      <w:r w:rsidR="00CF21FD" w:rsidRPr="009A7512">
        <w:rPr>
          <w:color w:val="000000"/>
        </w:rPr>
        <w:t>гражданина, не изучавшего ранее отдельные предметы учебного плана, по заявлению родителей (законных представителей) гражданин в форме самообразования может освоить соответствующие программы и пройти аттестацию по данным предметам.</w:t>
      </w:r>
    </w:p>
    <w:p w:rsidR="00A93F5F" w:rsidRPr="009A7512" w:rsidRDefault="00BD185C" w:rsidP="00823108">
      <w:pPr>
        <w:jc w:val="both"/>
        <w:rPr>
          <w:color w:val="000000"/>
        </w:rPr>
      </w:pPr>
      <w:r>
        <w:t>1.26</w:t>
      </w:r>
      <w:r w:rsidR="009C527B" w:rsidRPr="009A7512">
        <w:t xml:space="preserve">. </w:t>
      </w:r>
      <w:r w:rsidR="002E2F03" w:rsidRPr="009A7512">
        <w:t xml:space="preserve">Зачисление граждан </w:t>
      </w:r>
      <w:r w:rsidR="0076559B" w:rsidRPr="009A7512">
        <w:t xml:space="preserve"> в У</w:t>
      </w:r>
      <w:r w:rsidR="00143D3E" w:rsidRPr="009A7512">
        <w:t xml:space="preserve">чреждение </w:t>
      </w:r>
      <w:r w:rsidR="002E2F03" w:rsidRPr="009A7512">
        <w:t xml:space="preserve">оформляется распорядительным актом </w:t>
      </w:r>
      <w:r w:rsidR="00143D3E" w:rsidRPr="009A7512">
        <w:t xml:space="preserve">о приеме на обучение в течение пяти </w:t>
      </w:r>
      <w:r w:rsidR="002E2F03" w:rsidRPr="009A7512">
        <w:t xml:space="preserve">рабочих дней после приема заявления </w:t>
      </w:r>
      <w:r w:rsidR="00143D3E" w:rsidRPr="009A7512">
        <w:t xml:space="preserve">и </w:t>
      </w:r>
      <w:r w:rsidR="0076559B" w:rsidRPr="009A7512">
        <w:t xml:space="preserve"> предоставленных </w:t>
      </w:r>
      <w:r>
        <w:t>документов, указанных в п.1.23</w:t>
      </w:r>
      <w:r w:rsidR="00143D3E" w:rsidRPr="009A7512">
        <w:t>.</w:t>
      </w:r>
      <w:r w:rsidR="002E2F03" w:rsidRPr="009A7512">
        <w:t xml:space="preserve"> настоящих Правил.</w:t>
      </w:r>
    </w:p>
    <w:p w:rsidR="00E310E2" w:rsidRDefault="00BD185C" w:rsidP="00823108">
      <w:pPr>
        <w:jc w:val="both"/>
        <w:rPr>
          <w:color w:val="000000"/>
        </w:rPr>
      </w:pPr>
      <w:r>
        <w:rPr>
          <w:color w:val="000000"/>
        </w:rPr>
        <w:t>1.27</w:t>
      </w:r>
      <w:r w:rsidR="004A5E76" w:rsidRPr="009A7512">
        <w:rPr>
          <w:color w:val="000000"/>
        </w:rPr>
        <w:t>. На каждого р</w:t>
      </w:r>
      <w:r w:rsidR="0076559B" w:rsidRPr="009A7512">
        <w:rPr>
          <w:color w:val="000000"/>
        </w:rPr>
        <w:t xml:space="preserve">ебенка, зачисленного в </w:t>
      </w:r>
      <w:r w:rsidR="003B7C15" w:rsidRPr="009A7512">
        <w:rPr>
          <w:color w:val="000000"/>
        </w:rPr>
        <w:t>У</w:t>
      </w:r>
      <w:r w:rsidR="005154CE">
        <w:rPr>
          <w:color w:val="000000"/>
        </w:rPr>
        <w:t>чреждение</w:t>
      </w:r>
      <w:r w:rsidR="003B7C15" w:rsidRPr="009A7512">
        <w:rPr>
          <w:color w:val="000000"/>
        </w:rPr>
        <w:t>, формируется</w:t>
      </w:r>
      <w:r w:rsidR="004A5E76" w:rsidRPr="009A7512">
        <w:rPr>
          <w:color w:val="000000"/>
        </w:rPr>
        <w:t xml:space="preserve"> личное дело, в котором хранятся</w:t>
      </w:r>
      <w:r w:rsidR="003B7C15" w:rsidRPr="009A7512">
        <w:rPr>
          <w:color w:val="000000"/>
        </w:rPr>
        <w:t xml:space="preserve"> заявление о приеме на обучение и все представленные родителем(ями) (законным(ыми) представителем(ями) ребенка</w:t>
      </w:r>
      <w:r w:rsidR="004A5E76" w:rsidRPr="009A7512">
        <w:rPr>
          <w:color w:val="000000"/>
        </w:rPr>
        <w:t xml:space="preserve"> документы.</w:t>
      </w:r>
    </w:p>
    <w:p w:rsidR="0001513F" w:rsidRPr="000719C2" w:rsidRDefault="00B25DB8" w:rsidP="00823108">
      <w:pPr>
        <w:pStyle w:val="a4"/>
        <w:ind w:left="-284" w:hanging="256"/>
        <w:jc w:val="center"/>
        <w:rPr>
          <w:rStyle w:val="a5"/>
        </w:rPr>
      </w:pPr>
      <w:r w:rsidRPr="000719C2">
        <w:rPr>
          <w:rStyle w:val="a5"/>
        </w:rPr>
        <w:t>2</w:t>
      </w:r>
      <w:r w:rsidR="0035546A" w:rsidRPr="000719C2">
        <w:rPr>
          <w:rStyle w:val="a5"/>
        </w:rPr>
        <w:t xml:space="preserve">. </w:t>
      </w:r>
      <w:r w:rsidR="00CB2FEC">
        <w:rPr>
          <w:rStyle w:val="a5"/>
        </w:rPr>
        <w:t>Правила п</w:t>
      </w:r>
      <w:r w:rsidR="0035546A" w:rsidRPr="000719C2">
        <w:rPr>
          <w:rStyle w:val="a5"/>
        </w:rPr>
        <w:t>рием</w:t>
      </w:r>
      <w:r w:rsidR="00CB2FEC">
        <w:rPr>
          <w:rStyle w:val="a5"/>
        </w:rPr>
        <w:t>а</w:t>
      </w:r>
      <w:r w:rsidR="0035546A" w:rsidRPr="000719C2">
        <w:rPr>
          <w:rStyle w:val="a5"/>
        </w:rPr>
        <w:t xml:space="preserve"> в первый класс</w:t>
      </w:r>
    </w:p>
    <w:p w:rsidR="00666BB7" w:rsidRDefault="00B25DB8" w:rsidP="00666BB7">
      <w:pPr>
        <w:jc w:val="both"/>
      </w:pPr>
      <w:r w:rsidRPr="009A7512">
        <w:t>2</w:t>
      </w:r>
      <w:r w:rsidR="0078238F" w:rsidRPr="009A7512">
        <w:t>.1</w:t>
      </w:r>
      <w:r w:rsidR="0001513F" w:rsidRPr="009A7512">
        <w:t>.</w:t>
      </w:r>
      <w:r w:rsidR="00666BB7" w:rsidRPr="00666BB7">
        <w:t xml:space="preserve"> </w:t>
      </w:r>
      <w:r w:rsidR="00666BB7">
        <w:t xml:space="preserve">МОУ «Архангельская СШ» с целью проведения организованного приема детей в первый класс размещают на своих информационном стенде и официальном сайте в сети Интернет, </w:t>
      </w:r>
      <w:hyperlink r:id="rId17" w:history="1">
        <w:r w:rsidR="00666BB7" w:rsidRPr="009A7512">
          <w:rPr>
            <w:rStyle w:val="a3"/>
            <w:color w:val="auto"/>
          </w:rPr>
          <w:t>http://arxangelskoe.ucoz.com/</w:t>
        </w:r>
      </w:hyperlink>
      <w:r w:rsidR="00666BB7">
        <w:rPr>
          <w:rStyle w:val="a3"/>
          <w:color w:val="auto"/>
        </w:rPr>
        <w:t xml:space="preserve"> </w:t>
      </w:r>
      <w:r w:rsidR="00666BB7">
        <w:t>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 (в ред. Приказа Минпросвещения РФ от 23.01.2023 N 47)</w:t>
      </w:r>
    </w:p>
    <w:p w:rsidR="00666BB7" w:rsidRDefault="00666BB7" w:rsidP="00666BB7">
      <w:pPr>
        <w:jc w:val="both"/>
      </w:pPr>
      <w:r>
        <w:t>--------------------</w:t>
      </w:r>
    </w:p>
    <w:p w:rsidR="00666BB7" w:rsidRDefault="00666BB7" w:rsidP="00666BB7">
      <w:pPr>
        <w:jc w:val="both"/>
      </w:pPr>
      <w:r>
        <w:t>&lt;20.1&gt;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 (в ред. Приказа Минпросвещения РФ от 23.01.2023 N 47)</w:t>
      </w:r>
    </w:p>
    <w:p w:rsidR="00666BB7" w:rsidRDefault="00666BB7" w:rsidP="00666BB7">
      <w:pPr>
        <w:jc w:val="both"/>
      </w:pPr>
    </w:p>
    <w:p w:rsidR="00666BB7" w:rsidRDefault="00666BB7" w:rsidP="00666BB7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  о закреплении образовательных организаций за соответственно конкретными территориями муниципального округа, в течение 10 календарных дней с момента его издания. (в ред. Приказа Минпросвещения РФ </w:t>
      </w:r>
      <w:hyperlink r:id="rId18" w:anchor="l5" w:history="1">
        <w:r>
          <w:rPr>
            <w:u w:val="single"/>
          </w:rPr>
          <w:t>от 08.10.2021 N 707</w:t>
        </w:r>
      </w:hyperlink>
      <w:r>
        <w:t>)</w:t>
      </w:r>
    </w:p>
    <w:p w:rsidR="0076559B" w:rsidRDefault="00666BB7" w:rsidP="00666BB7">
      <w:pPr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 w:rsidRPr="00666BB7">
        <w:rPr>
          <w:rStyle w:val="a3"/>
          <w:color w:val="auto"/>
        </w:rPr>
        <w:t xml:space="preserve"> </w:t>
      </w:r>
    </w:p>
    <w:p w:rsidR="00666BB7" w:rsidRDefault="00666BB7" w:rsidP="00823108">
      <w:pPr>
        <w:jc w:val="both"/>
      </w:pPr>
    </w:p>
    <w:p w:rsidR="00A93F5F" w:rsidRPr="009A7512" w:rsidRDefault="00B25DB8" w:rsidP="00823108">
      <w:pPr>
        <w:pStyle w:val="a4"/>
        <w:ind w:firstLine="27"/>
        <w:jc w:val="both"/>
      </w:pPr>
      <w:r w:rsidRPr="009A7512">
        <w:t>2</w:t>
      </w:r>
      <w:r w:rsidR="003D0F74" w:rsidRPr="009A7512">
        <w:t xml:space="preserve">.2. </w:t>
      </w:r>
      <w:r w:rsidRPr="009A7512">
        <w:t xml:space="preserve">Получение </w:t>
      </w:r>
      <w:r w:rsidR="00230045" w:rsidRPr="009A7512">
        <w:t xml:space="preserve">начального общего </w:t>
      </w:r>
      <w:r w:rsidRPr="009A7512">
        <w:t>образования начинается  по достижении детьми</w:t>
      </w:r>
      <w:r w:rsidR="000B397D" w:rsidRPr="009A7512">
        <w:t xml:space="preserve"> </w:t>
      </w:r>
      <w:r w:rsidRPr="009A7512">
        <w:t>возраста 6 лет 6 месяцев,</w:t>
      </w:r>
      <w:r w:rsidR="000B397D" w:rsidRPr="009A7512">
        <w:t xml:space="preserve"> при отсутствии противопоказаний по со</w:t>
      </w:r>
      <w:r w:rsidRPr="009A7512">
        <w:t>стоянию здоровья, но не позже достижения ими возраста 8 лет.</w:t>
      </w:r>
    </w:p>
    <w:p w:rsidR="002E2F03" w:rsidRPr="009A7512" w:rsidRDefault="00B25DB8" w:rsidP="00823108">
      <w:pPr>
        <w:pStyle w:val="a4"/>
        <w:ind w:firstLine="27"/>
        <w:jc w:val="both"/>
      </w:pPr>
      <w:r w:rsidRPr="009A7512">
        <w:t>2</w:t>
      </w:r>
      <w:r w:rsidR="0078238F" w:rsidRPr="009A7512">
        <w:t>.</w:t>
      </w:r>
      <w:r w:rsidR="003D0F74" w:rsidRPr="009A7512">
        <w:t>3</w:t>
      </w:r>
      <w:r w:rsidR="0078238F" w:rsidRPr="009A7512">
        <w:t xml:space="preserve">. </w:t>
      </w:r>
      <w:r w:rsidR="000B397D" w:rsidRPr="009A7512">
        <w:t>Зачисление в первый  класс</w:t>
      </w:r>
      <w:r w:rsidRPr="009A7512">
        <w:t xml:space="preserve"> </w:t>
      </w:r>
      <w:r w:rsidR="00A93F5F" w:rsidRPr="009A7512">
        <w:t xml:space="preserve">детей на обучение  по образовательным программам начального общего образования  в более раннем или более позднем возрасте </w:t>
      </w:r>
      <w:r w:rsidR="000B397D" w:rsidRPr="009A7512">
        <w:t>осуществляется на основании заявления</w:t>
      </w:r>
      <w:r w:rsidR="00A93F5F" w:rsidRPr="009A7512">
        <w:t xml:space="preserve"> </w:t>
      </w:r>
      <w:r w:rsidR="000B397D" w:rsidRPr="009A7512">
        <w:t>родителей (законных представи</w:t>
      </w:r>
      <w:r w:rsidR="007F69E2" w:rsidRPr="009A7512">
        <w:t>телей)</w:t>
      </w:r>
      <w:r w:rsidR="00136E4B">
        <w:t xml:space="preserve"> </w:t>
      </w:r>
      <w:r w:rsidR="007F69E2" w:rsidRPr="009A7512">
        <w:t>и разрешения</w:t>
      </w:r>
      <w:r w:rsidR="00E36887" w:rsidRPr="009A7512">
        <w:t xml:space="preserve"> отдела образования </w:t>
      </w:r>
      <w:r w:rsidR="000B397D" w:rsidRPr="009A7512">
        <w:t xml:space="preserve"> администрации </w:t>
      </w:r>
      <w:r w:rsidR="006E42A4" w:rsidRPr="009A7512">
        <w:t xml:space="preserve">Шатковского муниципального </w:t>
      </w:r>
      <w:r w:rsidR="00666BB7">
        <w:t xml:space="preserve">округа </w:t>
      </w:r>
      <w:r w:rsidR="006E42A4" w:rsidRPr="009A7512">
        <w:t>Нижегородской области.</w:t>
      </w:r>
    </w:p>
    <w:p w:rsidR="00D84A19" w:rsidRPr="00666BB7" w:rsidRDefault="00C10968" w:rsidP="00A00C56">
      <w:pPr>
        <w:shd w:val="clear" w:color="auto" w:fill="FFFFFF"/>
        <w:spacing w:after="255" w:line="270" w:lineRule="atLeast"/>
      </w:pPr>
      <w:r w:rsidRPr="00666BB7">
        <w:rPr>
          <w:color w:val="000000" w:themeColor="text1"/>
        </w:rPr>
        <w:t>2</w:t>
      </w:r>
      <w:r w:rsidR="0078238F" w:rsidRPr="00666BB7">
        <w:rPr>
          <w:color w:val="000000" w:themeColor="text1"/>
        </w:rPr>
        <w:t>.</w:t>
      </w:r>
      <w:r w:rsidR="00666BB7" w:rsidRPr="00666BB7">
        <w:rPr>
          <w:color w:val="000000" w:themeColor="text1"/>
        </w:rPr>
        <w:t>4</w:t>
      </w:r>
      <w:r w:rsidRPr="00666BB7">
        <w:rPr>
          <w:color w:val="000000" w:themeColor="text1"/>
        </w:rPr>
        <w:t>.</w:t>
      </w:r>
      <w:r w:rsidR="0078238F" w:rsidRPr="00666BB7">
        <w:rPr>
          <w:color w:val="000000" w:themeColor="text1"/>
        </w:rPr>
        <w:t xml:space="preserve"> </w:t>
      </w:r>
      <w:r w:rsidR="00A00C56" w:rsidRPr="00666BB7">
        <w:t>Прием в первый класс</w:t>
      </w:r>
      <w:r w:rsidR="000719C2" w:rsidRPr="00666BB7">
        <w:t xml:space="preserve"> для детей, указанных в пунктах 1.5 и </w:t>
      </w:r>
      <w:r w:rsidR="00A00C56" w:rsidRPr="00666BB7">
        <w:t>1.5.1.  Правил</w:t>
      </w:r>
      <w:r w:rsidR="000719C2" w:rsidRPr="00666BB7">
        <w:t xml:space="preserve"> </w:t>
      </w:r>
      <w:r w:rsidR="00A00C56" w:rsidRPr="00666BB7">
        <w:t>начинается 1 апреля текущего года и завершается 30 июня текущего года</w:t>
      </w:r>
      <w:r w:rsidR="00306856">
        <w:t xml:space="preserve"> по заявлению родителей (законных представителей) (Приложение 1)</w:t>
      </w:r>
      <w:r w:rsidR="00A00C56" w:rsidRPr="00666BB7">
        <w:t>.</w:t>
      </w:r>
    </w:p>
    <w:p w:rsidR="00052054" w:rsidRPr="009A7512" w:rsidRDefault="00306856" w:rsidP="00823108">
      <w:pPr>
        <w:jc w:val="both"/>
        <w:rPr>
          <w:rStyle w:val="a5"/>
          <w:b w:val="0"/>
          <w:bCs w:val="0"/>
        </w:rPr>
      </w:pPr>
      <w:r>
        <w:rPr>
          <w:color w:val="000000" w:themeColor="text1"/>
        </w:rPr>
        <w:t>2.5</w:t>
      </w:r>
      <w:r w:rsidR="0078238F" w:rsidRPr="009A7512">
        <w:rPr>
          <w:color w:val="000000" w:themeColor="text1"/>
        </w:rPr>
        <w:t xml:space="preserve">. </w:t>
      </w:r>
      <w:r w:rsidR="000B397D" w:rsidRPr="009A7512">
        <w:rPr>
          <w:color w:val="000000" w:themeColor="text1"/>
        </w:rPr>
        <w:t>Зачисление в Учреждение оформляется приказом рук</w:t>
      </w:r>
      <w:r w:rsidR="00746654" w:rsidRPr="009A7512">
        <w:rPr>
          <w:color w:val="000000" w:themeColor="text1"/>
        </w:rPr>
        <w:t>оводителя Учреждения</w:t>
      </w:r>
      <w:r w:rsidR="000B397D" w:rsidRPr="009A7512">
        <w:rPr>
          <w:color w:val="000000" w:themeColor="text1"/>
        </w:rPr>
        <w:t>. Приказы размещаются на информационном стенде</w:t>
      </w:r>
      <w:r w:rsidR="00FA31E9">
        <w:rPr>
          <w:color w:val="000000" w:themeColor="text1"/>
        </w:rPr>
        <w:t xml:space="preserve"> и (или) сайте Учреждения</w:t>
      </w:r>
      <w:r w:rsidR="000B397D" w:rsidRPr="009A7512">
        <w:rPr>
          <w:color w:val="000000" w:themeColor="text1"/>
        </w:rPr>
        <w:t xml:space="preserve"> в день их издания.</w:t>
      </w:r>
      <w:r w:rsidR="00DC7D3F" w:rsidRPr="009A7512">
        <w:rPr>
          <w:color w:val="000000" w:themeColor="text1"/>
        </w:rPr>
        <w:t xml:space="preserve"> Н</w:t>
      </w:r>
      <w:r w:rsidR="00A03CA7" w:rsidRPr="009A7512">
        <w:rPr>
          <w:color w:val="000000" w:themeColor="text1"/>
        </w:rPr>
        <w:t>а каждого ребенка</w:t>
      </w:r>
      <w:r w:rsidR="00052054" w:rsidRPr="009A7512">
        <w:rPr>
          <w:color w:val="000000" w:themeColor="text1"/>
        </w:rPr>
        <w:t>, зачисленного в Учреждение, формируется личное</w:t>
      </w:r>
      <w:r w:rsidR="00DC7D3F" w:rsidRPr="009A7512">
        <w:rPr>
          <w:color w:val="000000" w:themeColor="text1"/>
        </w:rPr>
        <w:t xml:space="preserve"> дело, </w:t>
      </w:r>
      <w:r w:rsidR="00052054" w:rsidRPr="009A7512">
        <w:rPr>
          <w:color w:val="000000"/>
        </w:rPr>
        <w:t xml:space="preserve">в котором хранятся заявление о приеме на обучение и все представленные родителем (ями) (законным(ыми) представителем(ями) ребенка документы. </w:t>
      </w:r>
    </w:p>
    <w:p w:rsidR="00052054" w:rsidRPr="009A7512" w:rsidRDefault="00052054" w:rsidP="00823108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0B397D" w:rsidRPr="009A7512" w:rsidRDefault="00306856" w:rsidP="00823108">
      <w:pPr>
        <w:pStyle w:val="a4"/>
        <w:spacing w:before="0" w:beforeAutospacing="0" w:after="0" w:afterAutospacing="0"/>
        <w:jc w:val="both"/>
      </w:pPr>
      <w:r>
        <w:lastRenderedPageBreak/>
        <w:t>2.6</w:t>
      </w:r>
      <w:r w:rsidR="00E57076" w:rsidRPr="009A7512">
        <w:t>.</w:t>
      </w:r>
      <w:r w:rsidR="00052054" w:rsidRPr="009A7512">
        <w:t>Для детей,</w:t>
      </w:r>
      <w:r w:rsidR="00DC7D3F" w:rsidRPr="009A7512">
        <w:t xml:space="preserve"> не проживающих на закрепленной территории, </w:t>
      </w:r>
      <w:r w:rsidR="002376B5" w:rsidRPr="009A7512">
        <w:t>пр</w:t>
      </w:r>
      <w:r w:rsidR="00A03CA7" w:rsidRPr="009A7512">
        <w:t>ием</w:t>
      </w:r>
      <w:r w:rsidR="000B397D" w:rsidRPr="009A7512">
        <w:t xml:space="preserve"> в пер</w:t>
      </w:r>
      <w:r w:rsidR="00C5065B">
        <w:t>вый класс начинается с 6</w:t>
      </w:r>
      <w:r w:rsidR="0096294C" w:rsidRPr="009A7512">
        <w:t xml:space="preserve"> июля</w:t>
      </w:r>
      <w:r w:rsidR="000B397D" w:rsidRPr="009A7512">
        <w:t xml:space="preserve"> текущего года до момента заполнения свободных мест, но не поздне</w:t>
      </w:r>
      <w:r w:rsidR="001A255B" w:rsidRPr="009A7512">
        <w:t>е 5 сентября текущего года</w:t>
      </w:r>
      <w:r w:rsidRPr="00306856">
        <w:t xml:space="preserve"> по заявлению родителей (законных представителей) (Приложение 1).</w:t>
      </w:r>
      <w:r w:rsidR="006E42A4" w:rsidRPr="009A7512">
        <w:t>.</w:t>
      </w:r>
      <w:r w:rsidR="00C074E3" w:rsidRPr="009A7512">
        <w:t xml:space="preserve"> </w:t>
      </w:r>
      <w:r w:rsidR="000B397D" w:rsidRPr="009A7512">
        <w:t xml:space="preserve">Учреждение,  закончившее  прием  в  первый   класс       всех детей, </w:t>
      </w:r>
      <w:r w:rsidR="00A03CA7" w:rsidRPr="009A7512">
        <w:t xml:space="preserve">проживающих </w:t>
      </w:r>
      <w:r w:rsidR="000B397D" w:rsidRPr="009A7512">
        <w:t xml:space="preserve">на закрепленной </w:t>
      </w:r>
      <w:r w:rsidR="00DC7D3F" w:rsidRPr="009A7512">
        <w:t>территории,</w:t>
      </w:r>
      <w:r w:rsidR="00A03CA7" w:rsidRPr="009A7512">
        <w:t xml:space="preserve"> осуществляет прием детей, не проживающих на закрепленной территории, </w:t>
      </w:r>
      <w:r w:rsidR="00C5065B">
        <w:t xml:space="preserve"> ранее 6</w:t>
      </w:r>
      <w:r w:rsidR="00DC7D3F" w:rsidRPr="009A7512">
        <w:t xml:space="preserve"> июля</w:t>
      </w:r>
      <w:r w:rsidR="000B397D" w:rsidRPr="009A7512">
        <w:t>.</w:t>
      </w:r>
    </w:p>
    <w:p w:rsidR="00E57076" w:rsidRPr="009A7512" w:rsidRDefault="00E57076" w:rsidP="00823108">
      <w:pPr>
        <w:pStyle w:val="a4"/>
        <w:spacing w:before="0" w:beforeAutospacing="0" w:after="0" w:afterAutospacing="0"/>
        <w:jc w:val="both"/>
        <w:rPr>
          <w:color w:val="16282C"/>
        </w:rPr>
      </w:pPr>
    </w:p>
    <w:p w:rsidR="00306856" w:rsidRDefault="00C5065B" w:rsidP="00823108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2.8</w:t>
      </w:r>
      <w:r w:rsidR="000B397D" w:rsidRPr="009A7512">
        <w:rPr>
          <w:color w:val="000000" w:themeColor="text1"/>
        </w:rPr>
        <w:t xml:space="preserve">. При приеме на свободные места граждан, не проживающих на закрепленной территории, </w:t>
      </w:r>
      <w:r w:rsidR="00A03CA7" w:rsidRPr="009A7512">
        <w:rPr>
          <w:color w:val="000000" w:themeColor="text1"/>
        </w:rPr>
        <w:t xml:space="preserve">преимущественным правом обладают дети граждан, имеющих право на первоочередное предоставление места в Учреждение в соответствии </w:t>
      </w:r>
      <w:r w:rsidR="00306856">
        <w:rPr>
          <w:color w:val="000000" w:themeColor="text1"/>
        </w:rPr>
        <w:t>с п 1.5.1. и 1.10.</w:t>
      </w:r>
    </w:p>
    <w:p w:rsidR="00F66A55" w:rsidRPr="009A7512" w:rsidRDefault="00F66A55" w:rsidP="00823108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9B3AEC" w:rsidRPr="00C5065B" w:rsidRDefault="00C5065B" w:rsidP="00C5065B">
      <w:pPr>
        <w:jc w:val="both"/>
        <w:rPr>
          <w:color w:val="000000"/>
        </w:rPr>
      </w:pPr>
      <w:r>
        <w:rPr>
          <w:color w:val="000000"/>
        </w:rPr>
        <w:t>2.9</w:t>
      </w:r>
      <w:r w:rsidR="00982FEE" w:rsidRPr="00C5065B">
        <w:rPr>
          <w:color w:val="000000"/>
        </w:rPr>
        <w:t xml:space="preserve">. Требование предоставления других документов в качестве основания для приема детей в </w:t>
      </w:r>
      <w:r w:rsidR="00306856">
        <w:rPr>
          <w:color w:val="000000"/>
        </w:rPr>
        <w:t>М</w:t>
      </w:r>
      <w:r w:rsidR="00982FEE" w:rsidRPr="00C5065B">
        <w:rPr>
          <w:color w:val="000000"/>
        </w:rPr>
        <w:t>ОУ</w:t>
      </w:r>
      <w:r w:rsidR="00306856">
        <w:rPr>
          <w:color w:val="000000"/>
        </w:rPr>
        <w:t xml:space="preserve"> «Архангельская СШ»</w:t>
      </w:r>
      <w:r w:rsidR="00982FEE" w:rsidRPr="00C5065B">
        <w:rPr>
          <w:color w:val="000000"/>
        </w:rPr>
        <w:t xml:space="preserve"> не допускается.</w:t>
      </w:r>
    </w:p>
    <w:p w:rsidR="00AA7249" w:rsidRPr="009A7512" w:rsidRDefault="00AA7249" w:rsidP="00FA31E9">
      <w:pPr>
        <w:jc w:val="both"/>
      </w:pPr>
    </w:p>
    <w:p w:rsidR="000B397D" w:rsidRPr="000719C2" w:rsidRDefault="00E57076" w:rsidP="00823108">
      <w:pPr>
        <w:pStyle w:val="a4"/>
        <w:ind w:left="-567"/>
        <w:jc w:val="center"/>
        <w:rPr>
          <w:rStyle w:val="a5"/>
        </w:rPr>
      </w:pPr>
      <w:r w:rsidRPr="000719C2">
        <w:rPr>
          <w:rStyle w:val="a5"/>
        </w:rPr>
        <w:t>3</w:t>
      </w:r>
      <w:r w:rsidR="000B397D" w:rsidRPr="000719C2">
        <w:rPr>
          <w:rStyle w:val="a5"/>
        </w:rPr>
        <w:t xml:space="preserve">. </w:t>
      </w:r>
      <w:r w:rsidR="00CB2FEC">
        <w:rPr>
          <w:rStyle w:val="a5"/>
        </w:rPr>
        <w:t>Правила п</w:t>
      </w:r>
      <w:r w:rsidR="000B397D" w:rsidRPr="000719C2">
        <w:rPr>
          <w:rStyle w:val="a5"/>
        </w:rPr>
        <w:t>рием</w:t>
      </w:r>
      <w:r w:rsidR="00CB2FEC">
        <w:rPr>
          <w:rStyle w:val="a5"/>
        </w:rPr>
        <w:t>а</w:t>
      </w:r>
      <w:r w:rsidR="000B397D" w:rsidRPr="000719C2">
        <w:rPr>
          <w:rStyle w:val="a5"/>
        </w:rPr>
        <w:t xml:space="preserve"> в 1-9</w:t>
      </w:r>
      <w:r w:rsidR="000719C2">
        <w:rPr>
          <w:rStyle w:val="a5"/>
        </w:rPr>
        <w:t>, 11</w:t>
      </w:r>
      <w:r w:rsidR="000B397D" w:rsidRPr="000719C2">
        <w:rPr>
          <w:rStyle w:val="a5"/>
        </w:rPr>
        <w:t xml:space="preserve"> классы из другого образовательного учреждения</w:t>
      </w:r>
    </w:p>
    <w:p w:rsidR="009B3AEC" w:rsidRPr="009A7512" w:rsidRDefault="00F66A55" w:rsidP="00823108">
      <w:pPr>
        <w:pStyle w:val="p12"/>
        <w:shd w:val="clear" w:color="auto" w:fill="FFFFFF"/>
        <w:jc w:val="both"/>
        <w:rPr>
          <w:color w:val="000000"/>
        </w:rPr>
      </w:pPr>
      <w:r w:rsidRPr="009A7512">
        <w:rPr>
          <w:color w:val="16282C"/>
        </w:rPr>
        <w:t> 3</w:t>
      </w:r>
      <w:r w:rsidR="000B397D" w:rsidRPr="009A7512">
        <w:rPr>
          <w:color w:val="16282C"/>
        </w:rPr>
        <w:t>.1.</w:t>
      </w:r>
      <w:r w:rsidR="00A510E7" w:rsidRPr="009A7512">
        <w:rPr>
          <w:rStyle w:val="s3"/>
          <w:color w:val="000000"/>
        </w:rPr>
        <w:t>Зачисление в 1-9</w:t>
      </w:r>
      <w:r w:rsidR="000719C2">
        <w:rPr>
          <w:rStyle w:val="s3"/>
          <w:color w:val="000000"/>
        </w:rPr>
        <w:t>,11</w:t>
      </w:r>
      <w:r w:rsidR="00A510E7" w:rsidRPr="009A7512">
        <w:rPr>
          <w:rStyle w:val="s3"/>
          <w:color w:val="000000"/>
        </w:rPr>
        <w:t xml:space="preserve"> классы при переводе из другого У</w:t>
      </w:r>
      <w:r w:rsidR="009B3AEC" w:rsidRPr="009A7512">
        <w:rPr>
          <w:rStyle w:val="s3"/>
          <w:color w:val="000000"/>
        </w:rPr>
        <w:t>чреждения</w:t>
      </w:r>
      <w:r w:rsidR="00A510E7" w:rsidRPr="009A7512">
        <w:rPr>
          <w:rStyle w:val="s3"/>
          <w:color w:val="000000"/>
        </w:rPr>
        <w:t xml:space="preserve"> осуществляется по личному заявлению родителя (законного представителя) ребенка</w:t>
      </w:r>
      <w:r w:rsidR="00216F5D" w:rsidRPr="009A7512">
        <w:rPr>
          <w:rStyle w:val="s3"/>
          <w:color w:val="000000"/>
        </w:rPr>
        <w:t xml:space="preserve"> (Приложение № 1)</w:t>
      </w:r>
      <w:r w:rsidR="00A510E7" w:rsidRPr="009A7512">
        <w:rPr>
          <w:rStyle w:val="s3"/>
          <w:color w:val="000000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 </w:t>
      </w:r>
      <w:r w:rsidR="00A510E7" w:rsidRPr="009A7512">
        <w:rPr>
          <w:color w:val="000000"/>
        </w:rPr>
        <w:t xml:space="preserve">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 г"/>
        </w:smartTagPr>
        <w:r w:rsidR="00A510E7" w:rsidRPr="009A7512">
          <w:rPr>
            <w:color w:val="000000"/>
          </w:rPr>
          <w:t>2002 г</w:t>
        </w:r>
      </w:smartTag>
      <w:r w:rsidR="00A510E7" w:rsidRPr="009A7512">
        <w:rPr>
          <w:color w:val="000000"/>
        </w:rPr>
        <w:t>. № 115-ФЗ “О правовом положении иностранных граждан в Российской Федерации”(Собрание законодательства Российской Федерации, 2002, № 30, ст. 3032) *(7).</w:t>
      </w:r>
    </w:p>
    <w:p w:rsidR="00FB44D2" w:rsidRPr="009A7512" w:rsidRDefault="00F66A55" w:rsidP="00823108">
      <w:pPr>
        <w:pStyle w:val="p12"/>
        <w:shd w:val="clear" w:color="auto" w:fill="FFFFFF"/>
        <w:spacing w:after="0" w:afterAutospacing="0"/>
        <w:jc w:val="both"/>
      </w:pPr>
      <w:r w:rsidRPr="009A7512">
        <w:rPr>
          <w:rStyle w:val="s3"/>
          <w:color w:val="000000"/>
        </w:rPr>
        <w:t>3</w:t>
      </w:r>
      <w:r w:rsidR="00A510E7" w:rsidRPr="009A7512">
        <w:rPr>
          <w:rStyle w:val="s3"/>
          <w:color w:val="000000"/>
        </w:rPr>
        <w:t>.2</w:t>
      </w:r>
      <w:r w:rsidR="00D2196F" w:rsidRPr="009A7512">
        <w:rPr>
          <w:rStyle w:val="s3"/>
          <w:color w:val="000000"/>
        </w:rPr>
        <w:t>.</w:t>
      </w:r>
      <w:r w:rsidRPr="009A7512">
        <w:t xml:space="preserve"> Для зачисления </w:t>
      </w:r>
      <w:r w:rsidR="00631AD8" w:rsidRPr="009A7512">
        <w:t xml:space="preserve"> в Учреждение </w:t>
      </w:r>
      <w:r w:rsidRPr="009A7512">
        <w:t>в порядке перевода из другой организации родители (законные представители)</w:t>
      </w:r>
      <w:r w:rsidR="00631AD8" w:rsidRPr="009A7512">
        <w:t xml:space="preserve"> обучающихся </w:t>
      </w:r>
      <w:r w:rsidRPr="009A7512">
        <w:t xml:space="preserve"> дополнительно</w:t>
      </w:r>
      <w:r w:rsidR="00631AD8" w:rsidRPr="009A7512">
        <w:t xml:space="preserve"> к документам п. 1.</w:t>
      </w:r>
      <w:r w:rsidR="000719C2">
        <w:t>23</w:t>
      </w:r>
      <w:r w:rsidR="00631AD8" w:rsidRPr="009A7512">
        <w:t xml:space="preserve"> настоящих Правил </w:t>
      </w:r>
      <w:r w:rsidR="000719C2">
        <w:t xml:space="preserve"> предостав</w:t>
      </w:r>
      <w:r w:rsidRPr="009A7512">
        <w:t>ляют:</w:t>
      </w:r>
    </w:p>
    <w:p w:rsidR="00FB44D2" w:rsidRPr="009A7512" w:rsidRDefault="00F66A55" w:rsidP="00823108">
      <w:pPr>
        <w:pStyle w:val="p12"/>
        <w:shd w:val="clear" w:color="auto" w:fill="FFFFFF"/>
        <w:spacing w:before="0" w:beforeAutospacing="0" w:after="0" w:afterAutospacing="0"/>
        <w:jc w:val="both"/>
      </w:pPr>
      <w:r w:rsidRPr="009A7512">
        <w:t xml:space="preserve"> </w:t>
      </w:r>
      <w:r w:rsidRPr="009A7512">
        <w:sym w:font="Symbol" w:char="F0B7"/>
      </w:r>
      <w:r w:rsidRPr="009A7512">
        <w:t xml:space="preserve"> личное дело обучающегося;</w:t>
      </w:r>
    </w:p>
    <w:p w:rsidR="00FB44D2" w:rsidRPr="009A7512" w:rsidRDefault="00F66A55" w:rsidP="00823108">
      <w:pPr>
        <w:pStyle w:val="p12"/>
        <w:shd w:val="clear" w:color="auto" w:fill="FFFFFF"/>
        <w:spacing w:before="0" w:beforeAutospacing="0"/>
        <w:jc w:val="both"/>
      </w:pPr>
      <w:r w:rsidRPr="009A7512">
        <w:t xml:space="preserve"> </w:t>
      </w:r>
      <w:r w:rsidRPr="009A7512">
        <w:sym w:font="Symbol" w:char="F0B7"/>
      </w:r>
      <w:r w:rsidRPr="009A7512">
        <w:t xml:space="preserve"> документы, содержащие информацию об успеваемости в текущем учебном году (выписка из классного журнала с текущими отметками), заверенные печатью другой организации и подписью ее руководителя (уполномоченного им лица).</w:t>
      </w:r>
    </w:p>
    <w:p w:rsidR="00FB44D2" w:rsidRPr="009A7512" w:rsidRDefault="00D2196F" w:rsidP="00823108">
      <w:pPr>
        <w:pStyle w:val="p12"/>
        <w:shd w:val="clear" w:color="auto" w:fill="FFFFFF"/>
        <w:jc w:val="both"/>
      </w:pPr>
      <w:r w:rsidRPr="009A7512">
        <w:t xml:space="preserve"> 3.3</w:t>
      </w:r>
      <w:r w:rsidR="00F66A55" w:rsidRPr="009A7512">
        <w:t xml:space="preserve">. Родители (законные представители) детей вправе по своему усмотрению представить иные документы, не предусмотренные правилами. </w:t>
      </w:r>
    </w:p>
    <w:p w:rsidR="00FB44D2" w:rsidRPr="009A7512" w:rsidRDefault="000719C2" w:rsidP="00823108">
      <w:pPr>
        <w:pStyle w:val="p12"/>
        <w:shd w:val="clear" w:color="auto" w:fill="FFFFFF"/>
        <w:jc w:val="both"/>
      </w:pPr>
      <w:r>
        <w:t>3.4</w:t>
      </w:r>
      <w:r w:rsidR="00F66A55" w:rsidRPr="009A7512">
        <w:t>. При приеме заявления должностное лицо школы знакомит поступающих, родител</w:t>
      </w:r>
      <w:r w:rsidR="004466D1">
        <w:t>ей (законных представителей) с У</w:t>
      </w:r>
      <w:r w:rsidR="00F66A55" w:rsidRPr="009A7512">
        <w:t xml:space="preserve">ставом школы, 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631AD8" w:rsidRPr="009A7512" w:rsidRDefault="00FA31E9" w:rsidP="00823108">
      <w:pPr>
        <w:pStyle w:val="p12"/>
        <w:shd w:val="clear" w:color="auto" w:fill="FFFFFF"/>
        <w:jc w:val="both"/>
      </w:pPr>
      <w:r>
        <w:t>3.</w:t>
      </w:r>
      <w:r w:rsidR="000719C2">
        <w:t>5</w:t>
      </w:r>
      <w:r w:rsidR="00F66A55" w:rsidRPr="009A7512">
        <w:t xml:space="preserve">. Факт ознакомления </w:t>
      </w:r>
      <w:r w:rsidR="00631AD8" w:rsidRPr="009A7512">
        <w:t>несовершеннолетних поступающих и их</w:t>
      </w:r>
      <w:r w:rsidR="00F66A55" w:rsidRPr="009A7512">
        <w:t xml:space="preserve"> родителей (законных представителей) с докум</w:t>
      </w:r>
      <w:r w:rsidR="000719C2">
        <w:t>ентами, указанными в пункте 3.4</w:t>
      </w:r>
      <w:r w:rsidR="00FB44D2" w:rsidRPr="009A7512">
        <w:t>.</w:t>
      </w:r>
      <w:r w:rsidR="00F66A55" w:rsidRPr="009A7512">
        <w:t xml:space="preserve"> фиксируется в заявлении и заверяется личной подписью родителей (законных представителей)</w:t>
      </w:r>
      <w:r w:rsidR="00631AD8" w:rsidRPr="009A7512">
        <w:t xml:space="preserve"> несовершеннолетних. </w:t>
      </w:r>
    </w:p>
    <w:p w:rsidR="002F2687" w:rsidRPr="009042D4" w:rsidRDefault="000719C2" w:rsidP="002F2687">
      <w:pPr>
        <w:shd w:val="clear" w:color="auto" w:fill="FFFFFF"/>
        <w:textAlignment w:val="baseline"/>
      </w:pPr>
      <w:r>
        <w:t>3.6</w:t>
      </w:r>
      <w:r w:rsidR="00F66A55" w:rsidRPr="009A7512">
        <w:t xml:space="preserve">. </w:t>
      </w:r>
      <w:r w:rsidR="002F2687" w:rsidRPr="009042D4">
        <w:t xml:space="preserve">Зачисление обучающегося в </w:t>
      </w:r>
      <w:r w:rsidR="002F2687">
        <w:t xml:space="preserve">Учреждение </w:t>
      </w:r>
      <w:r w:rsidR="002F2687" w:rsidRPr="009042D4">
        <w:t>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 </w:t>
      </w:r>
      <w:r w:rsidR="002F2687" w:rsidRPr="002F2687">
        <w:t>п.3.2.</w:t>
      </w:r>
      <w:r w:rsidR="002F2687">
        <w:rPr>
          <w:u w:val="single"/>
        </w:rPr>
        <w:t xml:space="preserve"> </w:t>
      </w:r>
      <w:r w:rsidR="002F2687" w:rsidRPr="002F2687">
        <w:t>Правил,</w:t>
      </w:r>
      <w:r w:rsidR="002F2687" w:rsidRPr="009042D4">
        <w:t xml:space="preserve"> с указ</w:t>
      </w:r>
      <w:r w:rsidR="000D2059">
        <w:t>анием даты зачисления и класса.</w:t>
      </w:r>
    </w:p>
    <w:p w:rsidR="000719C2" w:rsidRDefault="002F2687" w:rsidP="00823108">
      <w:pPr>
        <w:pStyle w:val="p12"/>
        <w:shd w:val="clear" w:color="auto" w:fill="FFFFFF"/>
        <w:jc w:val="both"/>
        <w:rPr>
          <w:color w:val="000000"/>
        </w:rPr>
      </w:pPr>
      <w:r>
        <w:t>3.7</w:t>
      </w:r>
      <w:r w:rsidR="000719C2">
        <w:t xml:space="preserve">. </w:t>
      </w:r>
      <w:r w:rsidR="000719C2" w:rsidRPr="00C5065B">
        <w:rPr>
          <w:color w:val="000000"/>
        </w:rPr>
        <w:t>Требование предоставления других документов в качестве основания для приема детей в ОУ не допускается.</w:t>
      </w:r>
    </w:p>
    <w:p w:rsidR="002F2687" w:rsidRDefault="002F2687" w:rsidP="002F2687">
      <w:pPr>
        <w:pStyle w:val="p21"/>
        <w:shd w:val="clear" w:color="auto" w:fill="FFFFFF"/>
        <w:tabs>
          <w:tab w:val="left" w:pos="2785"/>
        </w:tabs>
        <w:rPr>
          <w:b/>
          <w:color w:val="000000"/>
          <w:lang w:bidi="ru-RU"/>
        </w:rPr>
      </w:pPr>
      <w:r>
        <w:rPr>
          <w:color w:val="000000"/>
        </w:rPr>
        <w:tab/>
      </w:r>
      <w:r w:rsidRPr="00E05E0E">
        <w:rPr>
          <w:b/>
          <w:color w:val="000000"/>
        </w:rPr>
        <w:t>4.</w:t>
      </w:r>
      <w:r>
        <w:rPr>
          <w:color w:val="000000"/>
        </w:rPr>
        <w:t xml:space="preserve"> </w:t>
      </w:r>
      <w:r w:rsidRPr="002F2687">
        <w:rPr>
          <w:b/>
          <w:color w:val="000000"/>
          <w:lang w:bidi="ru-RU"/>
        </w:rPr>
        <w:t>Правила приема в 10 класс.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lastRenderedPageBreak/>
        <w:t xml:space="preserve">4.1. Индивидуальный отбор обучающихся при приёме либо переводе в МОУ  «Архангельская СШ»    осуществляется в целях наиболее полного удовлетворения потребностей обучающихся  при получении ими среднего общего образования. 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4.2. Участниками индивидуального отбора могут быть все граждане, имеющие право на получение среднего общего образования в соответствии с действующим законодательством Российской Федерации в сфере образования.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4.3. МОУ «Архангельская СШ»  обеспечивает  соблюдение прав граждан на получение образования, установленных законодательством Российской Федерации, создаёт  условия гласности и открытости при организации индивидуального отбора, обеспечивает  объективность оценки способностей и склонностей обучающихся.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4.4. Порядок индивидуального отбора при приёме в МОУ «Архангельская СШ» является обязательным.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4.5. Порядок индивидуального отбора при приёме в МОУ «Архангельская СШ»  в период  после окончания планового ежегодного индивидуального  отбора,   либо при переводе  из другого ОУ для получения  среднего общего образования с углубленным изучением отдельных учебных предметов, осуществляется   в сроки определяемые Правилами приема в ОУ.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4.6. Граждане, не прошедшие индивидуальный отбор при приеме либо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переводе в МОУ «Архангельская СШ» для получения среднего общего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образования с углубленным изучением отдельных учебных предметов или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для профильного обучения, продолжают обучение в МОУ «Архангельская СШ» по образовательным программам среднего общего образования,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независимо от результатов индивидуального отбора. Прием    в образовательную организацию на обучение по образовательным программам среднего общего образования лиц, указанных выше осуществляется при наличии свободных мест в образовательной организации. 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4.7.  Случаи организации индивидуального отбора</w:t>
      </w:r>
      <w:r>
        <w:tab/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Индивидуальный отбор при приеме или переводе на обучение по образовательным программам среднего общего образования организуется в следующих случаях: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при приеме в образовательную организацию для углубленного изучения отдельных учебных предметов, организации профильного обучения;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при зачислении в порядке перевода из иной образовательной организации для углубленного  изучением отдельных учебных предметов, организации профильного обучения.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4.8. Порядок организации индивидуального отбора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Ежегодно не позднее  чем за 30 календарных  дней  до даты начала индивидуального отбора МОУ «Архангельская СШ»  размещает для граждан на своем информационном стенде и на официальном сайте образовательной организации в информационно-телекоммуникационной сети «Интернет»  следующую информацию: 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количество мест для получения среднего общего образования в ОУ;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процедура и сроки проведения индивидуального отбора;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этапы индивидуального отбора  и сроки проведения всех этапов;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дату начала и окончания  приёма заявлений (прием идет в течение 7 рабочих дней);</w:t>
      </w:r>
    </w:p>
    <w:p w:rsidR="0004170B" w:rsidRDefault="0004170B" w:rsidP="00422ACA">
      <w:pPr>
        <w:widowControl w:val="0"/>
        <w:spacing w:line="276" w:lineRule="auto"/>
        <w:contextualSpacing/>
        <w:jc w:val="both"/>
      </w:pPr>
      <w:r>
        <w:t>- форму заявления</w:t>
      </w:r>
      <w:r w:rsidR="00422ACA">
        <w:t xml:space="preserve"> (Приложение № 1 к Порядку организации индивидуального отбора при приёме либо переводев МОУ «Архангельская СШ» для получения среднего общего образования с углубленным изучением отдельных учебных предметов</w:t>
      </w:r>
      <w:r>
        <w:t xml:space="preserve">; 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перечень  учебных предметов, по которым будут проводиться  вступительные испытания, количество (не более трех  предметов) и формы проведения вступительных испытаний;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перечень индивидуальных  учебных достижений обучающихся входящих в  портфолио, которые будут учитываться при организации индивидуального отбора.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 Заявление подается: в случае организации планового ежегодного индивидуального отбора не позднее чем за 7 рабочих дней до даты начала вступительных испытаний. В период между плановыми ежегодными индивидуальными отборами при наличии свободных мест- в сроки, установленные правилами приема.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В заявлении родителями (законными представителями) указываются следующие сведения: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Фамилия, имя, отчество заявителя (родителя, законного представителя)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адрес места жительства или пребывания заявителя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контактные телефоны заявителя (родителя (законного представителя0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Фамилия, имя, отчество ребенка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дата</w:t>
      </w:r>
      <w:r w:rsidR="00422ACA">
        <w:t xml:space="preserve"> </w:t>
      </w:r>
      <w:r>
        <w:t xml:space="preserve"> рождения</w:t>
      </w:r>
      <w:r w:rsidR="00422ACA">
        <w:t xml:space="preserve"> ребенка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адрес места жительства  или пребывания ребенка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перечень учебных предметов, планируемых к изучению на углубленном ур</w:t>
      </w:r>
      <w:r w:rsidR="00422ACA">
        <w:t>овне.</w:t>
      </w:r>
    </w:p>
    <w:p w:rsidR="00422ACA" w:rsidRDefault="00422ACA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Вместе с заявлением родители представляют согласие на обработку их персональных данных</w:t>
      </w:r>
      <w:r w:rsidR="00422ACA">
        <w:t xml:space="preserve">  и персональных данных ребенка.</w:t>
      </w:r>
    </w:p>
    <w:p w:rsidR="00422ACA" w:rsidRDefault="00422ACA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Для приема родитель(и) (законный(ые) представитель(и) ребенка или поступающий представляют следующие документы: (в ред. Приказа Минпросвещения РФ от 08.10.2021 N 707)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копию документа, удостоверяющего личность родителя (законного представителя) ребенка или поступающего; (в ред. Приказа Минпросвещения РФ от 08.10.2021 N 707)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копию свидетельства о рождении ребенка или документа, подтверждающего родство заявителя; (в ред. Приказа Минпросвещения РФ от 08.10.2021 N 707)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копию документа, подтверждающего установление опеки или попечительства (при необходимости); (в ред. Приказа Минпросвещения РФ от 08.10.2021 N 707)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копию документа о регистрации ребенка или поступающего по месту жительства или по месту пребывания.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- документы (копии документов) подтверждающие индивидуальные достижения обучающегося (портфолио) 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аттестат об основном общем образовании, выданный в установленном порядке &lt;29&gt;. (в ред. Приказа Минпросвещения РФ от 08.10.2021 N 707)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--------------------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&lt;29&gt; Часть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настоящем пункте, а поступающий - оригинал документа, удостоверяющего личность поступающего. (в ред. Приказа Минпросвещения РФ от 08.10.2021 N 707)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4.9. Сроки проведения планового индивидуального отбора обучающихся при приёме на обучение по образовательным программам среднего общего образования – ежегодно в период  с 01 июня по 31 июля текущего года 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 Не позднее чем за 7  рабочих дней до начала индивидуального отбора создаются приемная, </w:t>
      </w:r>
      <w:r>
        <w:lastRenderedPageBreak/>
        <w:t xml:space="preserve">предметные и конфликтная комиссии,  состав которых  утверждается  локальным актом ОУ ежегодно ( численность комиссий не менее 3 человек). 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Приемная комиссия образовательной организации создается с целью решения организационных вопросов, связанных с организацией индивидуального отбора, проведения экспертизы представленных документов. Она формируется из числа педагогических и руководящих работников ОУ;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Предметная  комиссия  образовательной организации создается в целях организации и проведения вступительных испытаний.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Конфликтная комиссия образовательной организации создается в целях рассмотрения апелляций о несогласии с баллами, выставленными по итогам 2 этапа индивидуального отбора.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В состав приёмной и конфликтной комиссий входят представители родительской общественности (по согласованию). Член конфликтной комиссии образовательной организации не может входить в состав предметной комиссии.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4.10.  В МОУ «Архангельская СШ»  плановый индивидуальный отбор осуществляется в четыре этапа в следующие сроки:</w:t>
      </w:r>
      <w:r>
        <w:tab/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1 этап - прием документов: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заявление родителей (законных представителей) об участии в индивидуальном отборе (форма заявления Приложение №1);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согласие на обработку их персональных данных и персональных данных ребенка в порядке, установленном законодательством Российской Федерации;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портфолио (документы (копии документов), подтверждающие индивидуальные достижения обучающегося)  :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Всероссийская олимпиада школьников (далее ВсШО) школьный уровень,  муниципальный уровень (участие, призовые места), региональный и заключительный этап (участие, призовые места)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результативность участия в интеллектуальных конкурсах, мероприятиях, направленных  на развитие интереса к научной, творческой, физкультурно-спортивной деятельности, включенных в перечни, ежегодно формируемые Министерством просвещения Российской Федерации..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результативность участия в районных, муниципальных, региональных,  всероссийских  этапах творческих конкурсов   ( участие, призовые места);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- аттестат об основном общем образовании (оригинал) 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Иностранные граждане и лица без гражданства все документы представляют на русском  языке или вместе с заверенным в установленном порядке переводом на русский язык.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Копии документов заверяются членом приёмной комиссии.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Заявления родителей (законных представителей) детей, регистрируются в журнале учета заявлений родителей (законных представителей). После регистрации заявления родителям (законным представителям) детей выдается расписка (Приложение к ПРАВИЛАМ приема граждан на обучение по  образовательным программам начального общего, основного общего,  среднего общего образования, утвержденным приказом 10.01.2022 № 3)  в получении документов, содержащая информацию о регистрационном номере заявления, о перечне представленных документов. Расписка заверяется подписью члена приемной комиссии образовательной организации. Все  представленные  при приеме документы  хранятся в образовательной организации все время обучения ребенка.  В случае отказа о  зачислении в образовательную организацию по итогам индивидуального отбора представленные документы </w:t>
      </w:r>
      <w:r>
        <w:lastRenderedPageBreak/>
        <w:t>выдаются родителю (законному представителю) ребенка 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2 этап - экспертиза документов и проведение вступительных испытаний;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Экспертиза документов проводится приемной комиссией образовательной организации по балльной системе согласно следующим  критериям: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средний балл аттестата об основном общем образовании: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От 54 до 71   -1 балл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От 72 до 84  - 2 балла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От 85  до 90  - 3 балла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От 91 до 99 – 4 балла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 Аттестат особого образца- 5 баллов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 отметки «хорошо» и «отлично» по предметам, планируемым к изучению на углубленном уровне.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-портфолио: 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ВсОШ школьный уровень (участие, призовые места)- 1 балл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ВсОШ муниципальный уровень, (участие, призовые  места) - 3 балла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ВсОШ региональный и заключительный этап (участие )-4 балла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результативность участия в интеллектуальных конкурсах, мероприятиях, направленных  на развитие интереса к научной, творческой, физкультурно-спортивной деятельности      ( участие, призовые места)  - 2 балла.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результативность участия в районных, муниципальных, региональных,  всероссийских  этапах творческих конкурсов   ( участие, призовые места) - 1 балл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другое (наличие значка ГТО) -1 балл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Минимальное количество баллов- 20 баллов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Максимальное количество  баллов- 43 балла и более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- вступительное испытание.  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Вступительное испытание  проводится  в форме комплексной контрольной работы по  предметам, которые будут изучаться на углубленном уровне.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Баллы по  предметам суммируются в общий балл и оформляются Протоколом (Приложение № 2)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3 этап - составление предварительного и итогового рейтингов достижений участников индивидуального отбора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В предварительный рейтинг достижений участников индивидуального отбора включаются участники индивидуального отбора, набравшие по итогам 2 этапа не меньше минимального балла, установленного настоящим  локальным нормативным актом ОУ.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Предварительный рейтинг достижений участников индивидуального отбора оформляется протоколом приемной комиссии образовательной организации (Приложение № 3) в сроки, установленные локальным нормативным актом ОУ- не превышающие 5 рабочих дней после окончания вступительных испытаний.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Ознакомление участников отбора и родителей (законных представителей) с предварительным рейтингом достижений участников индивидуального отбора      осуществляется в порядке, установленном настоящим локальным нормативным актом образовательной организации: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</w:t>
      </w:r>
      <w:r>
        <w:tab/>
        <w:t>в случае организации планового ежегодного индивидуального отбора в течение 3 рабочих дней со дня оформления протокола приемной комиссии образовательной организации;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-</w:t>
      </w:r>
      <w:r>
        <w:tab/>
        <w:t>в периоды между плановыми ежегодными индивидуальными отборами при наличии свободных мест - в сроки, установленные Правилами приема в образовательную организацию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         В случае несогласия с баллами, выставленными по итогам 2 этапа планового индивидуального отбора, родители (законные представители) ребенка имеют право не позднее чем в течение 2 рабочих дней после дня ознакомления с предварительным рейтингом </w:t>
      </w:r>
      <w:r>
        <w:lastRenderedPageBreak/>
        <w:t>достижений участников индивидуального отбора направить апелляцию путем подачи письменного заявления в конфликтную комиссию образовательной организации.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       Конфликтная комиссия образовательной организации рассматривает апелляцию о несогласии с баллами, выставленными по итогам 1 этапа планового  индивидуального отбора в сроки, установленные локальным нормативным актом образовательной организации -  не превышающие 4 рабочих дней.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        Итоговый рейтинг достижений участников планового  индивидуального отбора оформляется Протоколом приемной комиссии образовательной организации в сроки, установленные настоящим локальным нормативным актом образовательной организации -  не превышающие 2 рабочих дней.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 xml:space="preserve">         Ознакомление родителей (законных представителей) с итоговым рейтингом достижений участников индивидуального отбора осуществляется в течение 3 рабочих дней со дня оформления протокола приемной комиссии образовательной организации в порядке, установленном настоящим локальным нормативным актом образовательной организации.</w:t>
      </w:r>
    </w:p>
    <w:p w:rsidR="0004170B" w:rsidRDefault="0004170B" w:rsidP="0004170B">
      <w:pPr>
        <w:widowControl w:val="0"/>
        <w:spacing w:line="276" w:lineRule="auto"/>
        <w:contextualSpacing/>
        <w:jc w:val="both"/>
      </w:pPr>
    </w:p>
    <w:p w:rsidR="0004170B" w:rsidRDefault="0004170B" w:rsidP="0004170B">
      <w:pPr>
        <w:widowControl w:val="0"/>
        <w:spacing w:line="276" w:lineRule="auto"/>
        <w:contextualSpacing/>
        <w:jc w:val="both"/>
      </w:pPr>
      <w:r>
        <w:t>4  этап - принятие решения о зачислении в образовательную организацию, составление списка участников индивидуального отбора, успешно его прошедших.</w:t>
      </w:r>
    </w:p>
    <w:p w:rsidR="00535C68" w:rsidRDefault="0004170B" w:rsidP="0004170B">
      <w:pPr>
        <w:widowControl w:val="0"/>
        <w:spacing w:line="276" w:lineRule="auto"/>
        <w:contextualSpacing/>
        <w:jc w:val="both"/>
      </w:pPr>
      <w:r>
        <w:t>Зачисление обучающегося принимающих участие в индивидуальном отборе,  в Учреждение по итогам индивидуального отбора оформляется распорядительным актом руководителя организации (уполномоченного им лица) в течение трех рабочих дней после приема заявления и документов, указанных в п.4.10. настоящих Правил, с указанием даты зачисления и класса.</w:t>
      </w:r>
    </w:p>
    <w:p w:rsidR="0004170B" w:rsidRDefault="0004170B" w:rsidP="00986DE6">
      <w:pPr>
        <w:widowControl w:val="0"/>
        <w:spacing w:line="276" w:lineRule="auto"/>
        <w:contextualSpacing/>
        <w:jc w:val="both"/>
      </w:pPr>
    </w:p>
    <w:p w:rsidR="00535C68" w:rsidRPr="00535C68" w:rsidRDefault="00535C68" w:rsidP="00535C68">
      <w:pPr>
        <w:widowControl w:val="0"/>
        <w:tabs>
          <w:tab w:val="left" w:pos="728"/>
        </w:tabs>
        <w:spacing w:line="276" w:lineRule="auto"/>
        <w:contextualSpacing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4.11.</w:t>
      </w:r>
      <w:r w:rsidRPr="00535C68">
        <w:rPr>
          <w:rFonts w:eastAsia="Arial Unicode MS"/>
          <w:color w:val="000000"/>
          <w:lang w:bidi="ru-RU"/>
        </w:rPr>
        <w:t>Граждане, не прошедшие индивидуальный отбор при приеме либо</w:t>
      </w:r>
      <w:r w:rsidRPr="00535C68">
        <w:rPr>
          <w:rFonts w:ascii="Arial Unicode MS" w:eastAsia="Arial Unicode MS" w:hAnsi="Arial Unicode MS" w:cs="Arial Unicode MS"/>
          <w:color w:val="000000"/>
          <w:lang w:bidi="ru-RU"/>
        </w:rPr>
        <w:br/>
      </w:r>
      <w:r w:rsidRPr="00535C68">
        <w:rPr>
          <w:rFonts w:eastAsia="Arial Unicode MS"/>
          <w:color w:val="000000"/>
          <w:lang w:bidi="ru-RU"/>
        </w:rPr>
        <w:t>переводе в МОУ «Архангельская СШ» для получения среднего общего</w:t>
      </w:r>
      <w:r w:rsidRPr="00535C68">
        <w:rPr>
          <w:rFonts w:ascii="Arial Unicode MS" w:eastAsia="Arial Unicode MS" w:hAnsi="Arial Unicode MS" w:cs="Arial Unicode MS"/>
          <w:color w:val="000000"/>
          <w:lang w:bidi="ru-RU"/>
        </w:rPr>
        <w:br/>
      </w:r>
      <w:r w:rsidRPr="00535C68">
        <w:rPr>
          <w:rFonts w:eastAsia="Arial Unicode MS"/>
          <w:color w:val="000000"/>
          <w:lang w:bidi="ru-RU"/>
        </w:rPr>
        <w:t>образования с углубленным изучением отдельных учебных предметов или</w:t>
      </w:r>
      <w:r w:rsidRPr="00535C68">
        <w:rPr>
          <w:rFonts w:ascii="Arial Unicode MS" w:eastAsia="Arial Unicode MS" w:hAnsi="Arial Unicode MS" w:cs="Arial Unicode MS"/>
          <w:color w:val="000000"/>
          <w:lang w:bidi="ru-RU"/>
        </w:rPr>
        <w:br/>
      </w:r>
      <w:r w:rsidRPr="00535C68">
        <w:rPr>
          <w:rFonts w:eastAsia="Arial Unicode MS"/>
          <w:color w:val="000000"/>
          <w:lang w:bidi="ru-RU"/>
        </w:rPr>
        <w:t>для профильного обучения, продолжают обучение в МОУ «Архангельская СШ» по образовательным</w:t>
      </w:r>
      <w:r w:rsidRPr="00535C68">
        <w:rPr>
          <w:rFonts w:ascii="Arial Unicode MS" w:eastAsia="Arial Unicode MS" w:hAnsi="Arial Unicode MS" w:cs="Arial Unicode MS"/>
          <w:color w:val="000000"/>
          <w:lang w:bidi="ru-RU"/>
        </w:rPr>
        <w:t xml:space="preserve"> </w:t>
      </w:r>
      <w:r w:rsidRPr="00535C68">
        <w:rPr>
          <w:rFonts w:eastAsia="Arial Unicode MS"/>
          <w:color w:val="000000"/>
          <w:lang w:bidi="ru-RU"/>
        </w:rPr>
        <w:t>программам среднего общего образования,</w:t>
      </w:r>
      <w:r w:rsidRPr="00535C68">
        <w:rPr>
          <w:rFonts w:ascii="Arial Unicode MS" w:eastAsia="Arial Unicode MS" w:hAnsi="Arial Unicode MS" w:cs="Arial Unicode MS"/>
          <w:color w:val="000000"/>
          <w:lang w:bidi="ru-RU"/>
        </w:rPr>
        <w:br/>
      </w:r>
      <w:r w:rsidRPr="00535C68">
        <w:rPr>
          <w:rFonts w:eastAsia="Arial Unicode MS"/>
          <w:color w:val="000000"/>
          <w:lang w:bidi="ru-RU"/>
        </w:rPr>
        <w:t>независимо от результатов индивидуального отбора. Прием    в образовательную организацию на обучение по образовательным</w:t>
      </w:r>
      <w:r w:rsidRPr="00535C68">
        <w:rPr>
          <w:rFonts w:ascii="Arial Unicode MS" w:eastAsia="Arial Unicode MS" w:hAnsi="Arial Unicode MS" w:cs="Arial Unicode MS"/>
          <w:color w:val="000000"/>
          <w:lang w:bidi="ru-RU"/>
        </w:rPr>
        <w:t xml:space="preserve"> </w:t>
      </w:r>
      <w:r w:rsidRPr="00535C68">
        <w:rPr>
          <w:rFonts w:eastAsia="Arial Unicode MS"/>
          <w:color w:val="000000"/>
          <w:lang w:bidi="ru-RU"/>
        </w:rPr>
        <w:t xml:space="preserve">программам среднего общего образования лиц, указанных выше осуществляется при наличии свободных мест в образовательной организации. </w:t>
      </w:r>
    </w:p>
    <w:p w:rsidR="00535C68" w:rsidRDefault="00535C68" w:rsidP="00986DE6">
      <w:pPr>
        <w:widowControl w:val="0"/>
        <w:spacing w:line="276" w:lineRule="auto"/>
        <w:contextualSpacing/>
        <w:jc w:val="both"/>
      </w:pPr>
    </w:p>
    <w:p w:rsidR="00241352" w:rsidRPr="00AA580D" w:rsidRDefault="00241352" w:rsidP="00AA580D">
      <w:pPr>
        <w:widowControl w:val="0"/>
        <w:spacing w:line="276" w:lineRule="auto"/>
        <w:ind w:left="360"/>
        <w:contextualSpacing/>
        <w:jc w:val="both"/>
        <w:rPr>
          <w:rFonts w:eastAsia="Arial Unicode MS"/>
          <w:color w:val="000000"/>
          <w:lang w:bidi="ru-RU"/>
        </w:rPr>
      </w:pPr>
      <w:r w:rsidRPr="009A7512">
        <w:rPr>
          <w:color w:val="000000"/>
        </w:rPr>
        <w:t>_______________________</w:t>
      </w:r>
    </w:p>
    <w:p w:rsidR="00241352" w:rsidRPr="00304F67" w:rsidRDefault="00241352" w:rsidP="00241352">
      <w:pPr>
        <w:pStyle w:val="p12"/>
        <w:shd w:val="clear" w:color="auto" w:fill="FFFFFF"/>
        <w:jc w:val="both"/>
        <w:rPr>
          <w:color w:val="000000"/>
          <w:sz w:val="16"/>
          <w:szCs w:val="16"/>
        </w:rPr>
      </w:pPr>
      <w:r w:rsidRPr="00304F67">
        <w:rPr>
          <w:color w:val="000000"/>
          <w:sz w:val="16"/>
          <w:szCs w:val="16"/>
        </w:rPr>
        <w:t xml:space="preserve">*(1) Часть 3 статьи 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04F67">
          <w:rPr>
            <w:color w:val="000000"/>
            <w:sz w:val="16"/>
            <w:szCs w:val="16"/>
          </w:rPr>
          <w:t>2012 г</w:t>
        </w:r>
      </w:smartTag>
      <w:r w:rsidRPr="00304F67">
        <w:rPr>
          <w:color w:val="000000"/>
          <w:sz w:val="16"/>
          <w:szCs w:val="16"/>
        </w:rPr>
        <w:t>. № 273-ФЗ “Об образовании в Российской Федерации”</w:t>
      </w:r>
      <w:r w:rsidR="009318A3" w:rsidRPr="00304F67">
        <w:rPr>
          <w:color w:val="000000"/>
          <w:sz w:val="16"/>
          <w:szCs w:val="16"/>
        </w:rPr>
        <w:t xml:space="preserve"> </w:t>
      </w:r>
      <w:r w:rsidRPr="00304F67">
        <w:rPr>
          <w:color w:val="000000"/>
          <w:sz w:val="16"/>
          <w:szCs w:val="16"/>
        </w:rPr>
        <w:t>(Собрание законодательства Российской Федерации, 2012, № 53, ст. 7598; 2013, № 19, ст. 2326; № 23, ст. 2878; № 27, ст. 3462; № 30, ст. 4036; № 48, ст. 6165).</w:t>
      </w:r>
    </w:p>
    <w:p w:rsidR="009318A3" w:rsidRPr="00304F67" w:rsidRDefault="009318A3" w:rsidP="00241352">
      <w:pPr>
        <w:pStyle w:val="p12"/>
        <w:shd w:val="clear" w:color="auto" w:fill="FFFFFF"/>
        <w:jc w:val="both"/>
        <w:rPr>
          <w:color w:val="000000"/>
          <w:sz w:val="16"/>
          <w:szCs w:val="16"/>
        </w:rPr>
      </w:pPr>
      <w:r w:rsidRPr="00304F67">
        <w:rPr>
          <w:color w:val="000000"/>
          <w:sz w:val="16"/>
          <w:szCs w:val="16"/>
        </w:rPr>
        <w:t xml:space="preserve">**(1) Часть 3.1. статьи 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04F67">
          <w:rPr>
            <w:color w:val="000000"/>
            <w:sz w:val="16"/>
            <w:szCs w:val="16"/>
          </w:rPr>
          <w:t>2012 г</w:t>
        </w:r>
      </w:smartTag>
      <w:r w:rsidRPr="00304F67">
        <w:rPr>
          <w:color w:val="000000"/>
          <w:sz w:val="16"/>
          <w:szCs w:val="16"/>
        </w:rPr>
        <w:t>. № 273-ФЗ “Об образовании в Российской Федерации” в ред. Федерального закона от 02.07.2021 № 310-ФЗ</w:t>
      </w:r>
    </w:p>
    <w:p w:rsidR="00241352" w:rsidRPr="00304F67" w:rsidRDefault="00241352" w:rsidP="00241352">
      <w:pPr>
        <w:pStyle w:val="p12"/>
        <w:shd w:val="clear" w:color="auto" w:fill="FFFFFF"/>
        <w:jc w:val="both"/>
        <w:rPr>
          <w:color w:val="000000"/>
          <w:sz w:val="16"/>
          <w:szCs w:val="16"/>
        </w:rPr>
      </w:pPr>
      <w:r w:rsidRPr="00304F67">
        <w:rPr>
          <w:color w:val="000000"/>
          <w:sz w:val="16"/>
          <w:szCs w:val="16"/>
        </w:rPr>
        <w:t xml:space="preserve">*(2) Часть 4 статьи 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04F67">
          <w:rPr>
            <w:color w:val="000000"/>
            <w:sz w:val="16"/>
            <w:szCs w:val="16"/>
          </w:rPr>
          <w:t>2012 г</w:t>
        </w:r>
      </w:smartTag>
      <w:r w:rsidRPr="00304F67">
        <w:rPr>
          <w:color w:val="000000"/>
          <w:sz w:val="16"/>
          <w:szCs w:val="16"/>
        </w:rPr>
        <w:t>. № 273-ФЗ “Об образовании в Российской Федерации”(Собрание законодательства Российской Федерации, 2012, № 53, ст. 7598; 2013, № 19, ст. 2326; № 23, ст. 2878; № 27, ст. 3462; № 30, ст. 4036; № 48, ст. 6165).</w:t>
      </w:r>
    </w:p>
    <w:p w:rsidR="00D92BF8" w:rsidRPr="00304F67" w:rsidRDefault="00D92BF8" w:rsidP="00D92BF8">
      <w:pPr>
        <w:widowControl w:val="0"/>
        <w:autoSpaceDE w:val="0"/>
        <w:autoSpaceDN w:val="0"/>
        <w:adjustRightInd w:val="0"/>
        <w:spacing w:after="150"/>
        <w:jc w:val="both"/>
        <w:rPr>
          <w:sz w:val="16"/>
          <w:szCs w:val="16"/>
        </w:rPr>
      </w:pPr>
      <w:r w:rsidRPr="00304F67">
        <w:rPr>
          <w:sz w:val="16"/>
          <w:szCs w:val="16"/>
        </w:rPr>
        <w:t>*</w:t>
      </w:r>
      <w:r w:rsidR="00F6631C" w:rsidRPr="00304F67">
        <w:rPr>
          <w:sz w:val="16"/>
          <w:szCs w:val="16"/>
        </w:rPr>
        <w:t>(</w:t>
      </w:r>
      <w:r w:rsidRPr="00304F67">
        <w:rPr>
          <w:sz w:val="16"/>
          <w:szCs w:val="16"/>
        </w:rPr>
        <w:t>2.1</w:t>
      </w:r>
      <w:r w:rsidR="00F6631C" w:rsidRPr="00304F67">
        <w:rPr>
          <w:sz w:val="16"/>
          <w:szCs w:val="16"/>
        </w:rPr>
        <w:t>)</w:t>
      </w:r>
      <w:hyperlink r:id="rId19" w:anchor="l595" w:history="1">
        <w:r w:rsidRPr="00304F67">
          <w:rPr>
            <w:sz w:val="16"/>
            <w:szCs w:val="16"/>
            <w:u w:val="single"/>
          </w:rPr>
          <w:t>Пункт 1</w:t>
        </w:r>
      </w:hyperlink>
      <w:r w:rsidRPr="00304F67">
        <w:rPr>
          <w:sz w:val="16"/>
          <w:szCs w:val="16"/>
        </w:rPr>
        <w:t xml:space="preserve"> части 3 статьи 44 Федерального закона от 29 декабря 2012 г. N 273-ФЗ "Об образовании в Российской Федерации" (Собрание законодательства Российской Фед</w:t>
      </w:r>
      <w:r w:rsidR="00F6631C" w:rsidRPr="00304F67">
        <w:rPr>
          <w:sz w:val="16"/>
          <w:szCs w:val="16"/>
        </w:rPr>
        <w:t>ерации, 2012, N 53, ст. 7598).</w:t>
      </w:r>
    </w:p>
    <w:p w:rsidR="00241352" w:rsidRPr="00304F67" w:rsidRDefault="00241352" w:rsidP="00241352">
      <w:pPr>
        <w:pStyle w:val="p12"/>
        <w:shd w:val="clear" w:color="auto" w:fill="FFFFFF"/>
        <w:jc w:val="both"/>
        <w:rPr>
          <w:color w:val="000000"/>
          <w:sz w:val="16"/>
          <w:szCs w:val="16"/>
        </w:rPr>
      </w:pPr>
      <w:r w:rsidRPr="00304F67">
        <w:rPr>
          <w:color w:val="000000"/>
          <w:sz w:val="16"/>
          <w:szCs w:val="16"/>
        </w:rPr>
        <w:t xml:space="preserve">*(3) Часть 2 статьи 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04F67">
          <w:rPr>
            <w:color w:val="000000"/>
            <w:sz w:val="16"/>
            <w:szCs w:val="16"/>
          </w:rPr>
          <w:t>2012 г</w:t>
        </w:r>
      </w:smartTag>
      <w:r w:rsidRPr="00304F67">
        <w:rPr>
          <w:color w:val="000000"/>
          <w:sz w:val="16"/>
          <w:szCs w:val="16"/>
        </w:rPr>
        <w:t>. № 273-ФЗ “Об образовании в Российской Федерации”(Собрание законодательства Российской Федерации, 2012, № 53, ст. 7598; 2013, № 19, ст. 2326; № 23, ст. 2878; № 27, ст. 3462; № 30, ст. 4036; № 48, ст. 6165).</w:t>
      </w:r>
    </w:p>
    <w:p w:rsidR="00241352" w:rsidRPr="00304F67" w:rsidRDefault="00241352" w:rsidP="00241352">
      <w:pPr>
        <w:pStyle w:val="p12"/>
        <w:shd w:val="clear" w:color="auto" w:fill="FFFFFF"/>
        <w:jc w:val="both"/>
        <w:rPr>
          <w:color w:val="000000"/>
          <w:sz w:val="16"/>
          <w:szCs w:val="16"/>
        </w:rPr>
      </w:pPr>
      <w:r w:rsidRPr="00304F67">
        <w:rPr>
          <w:color w:val="000000"/>
          <w:sz w:val="16"/>
          <w:szCs w:val="16"/>
        </w:rPr>
        <w:t xml:space="preserve">*(4) Часть 1 статьи 6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304F67">
          <w:rPr>
            <w:color w:val="000000"/>
            <w:sz w:val="16"/>
            <w:szCs w:val="16"/>
          </w:rPr>
          <w:t>2006 г</w:t>
        </w:r>
      </w:smartTag>
      <w:r w:rsidRPr="00304F67">
        <w:rPr>
          <w:color w:val="000000"/>
          <w:sz w:val="16"/>
          <w:szCs w:val="16"/>
        </w:rPr>
        <w:t>. № 152-ФЗ “О персональных данных”(Собрание законодательства Российской Федерации, 2006, № 31, ст. 3451).</w:t>
      </w:r>
    </w:p>
    <w:p w:rsidR="00990D72" w:rsidRPr="00304F67" w:rsidRDefault="00241352" w:rsidP="00AA580D">
      <w:pPr>
        <w:pStyle w:val="p12"/>
        <w:shd w:val="clear" w:color="auto" w:fill="FFFFFF"/>
        <w:jc w:val="both"/>
        <w:rPr>
          <w:color w:val="000000"/>
          <w:sz w:val="16"/>
          <w:szCs w:val="16"/>
        </w:rPr>
      </w:pPr>
      <w:r w:rsidRPr="00304F67">
        <w:rPr>
          <w:color w:val="000000"/>
          <w:sz w:val="16"/>
          <w:szCs w:val="16"/>
        </w:rPr>
        <w:t xml:space="preserve">*(7) Статья 10 Федерального закона от 25 июля </w:t>
      </w:r>
      <w:smartTag w:uri="urn:schemas-microsoft-com:office:smarttags" w:element="metricconverter">
        <w:smartTagPr>
          <w:attr w:name="ProductID" w:val="2002 г"/>
        </w:smartTagPr>
        <w:r w:rsidRPr="00304F67">
          <w:rPr>
            <w:color w:val="000000"/>
            <w:sz w:val="16"/>
            <w:szCs w:val="16"/>
          </w:rPr>
          <w:t>2002 г</w:t>
        </w:r>
      </w:smartTag>
      <w:r w:rsidRPr="00304F67">
        <w:rPr>
          <w:color w:val="000000"/>
          <w:sz w:val="16"/>
          <w:szCs w:val="16"/>
        </w:rPr>
        <w:t>. № 115-ФЗ “О правовом положении иностранных граждан в Российской Федерации”(Собрание законодательства Российской Федерации, 2002, № 30, ст. 3032).</w:t>
      </w:r>
    </w:p>
    <w:p w:rsidR="004466D1" w:rsidRDefault="004466D1" w:rsidP="00F73B3F">
      <w:pPr>
        <w:shd w:val="clear" w:color="auto" w:fill="FFFFFF"/>
        <w:jc w:val="right"/>
      </w:pPr>
    </w:p>
    <w:p w:rsidR="0084221C" w:rsidRPr="0084221C" w:rsidRDefault="00F94918" w:rsidP="0084221C">
      <w:pPr>
        <w:shd w:val="clear" w:color="auto" w:fill="FFFFFF"/>
        <w:jc w:val="right"/>
        <w:rPr>
          <w:sz w:val="20"/>
          <w:szCs w:val="20"/>
        </w:rPr>
      </w:pPr>
      <w:r w:rsidRPr="0084221C">
        <w:rPr>
          <w:sz w:val="20"/>
          <w:szCs w:val="20"/>
        </w:rPr>
        <w:lastRenderedPageBreak/>
        <w:t>Приложение №1</w:t>
      </w:r>
    </w:p>
    <w:p w:rsidR="0084221C" w:rsidRPr="0084221C" w:rsidRDefault="0084221C" w:rsidP="0084221C">
      <w:pPr>
        <w:shd w:val="clear" w:color="auto" w:fill="FFFFFF"/>
        <w:jc w:val="right"/>
        <w:rPr>
          <w:sz w:val="20"/>
          <w:szCs w:val="20"/>
        </w:rPr>
      </w:pPr>
      <w:r w:rsidRPr="0084221C">
        <w:rPr>
          <w:sz w:val="20"/>
          <w:szCs w:val="20"/>
        </w:rPr>
        <w:t>к ПРАВИЛАМ</w:t>
      </w:r>
    </w:p>
    <w:p w:rsidR="0084221C" w:rsidRPr="0084221C" w:rsidRDefault="0084221C" w:rsidP="0084221C">
      <w:pPr>
        <w:shd w:val="clear" w:color="auto" w:fill="FFFFFF"/>
        <w:jc w:val="right"/>
        <w:rPr>
          <w:sz w:val="20"/>
          <w:szCs w:val="20"/>
        </w:rPr>
      </w:pPr>
      <w:r w:rsidRPr="0084221C">
        <w:rPr>
          <w:sz w:val="20"/>
          <w:szCs w:val="20"/>
        </w:rPr>
        <w:t xml:space="preserve">приема граждан на обучение по </w:t>
      </w:r>
    </w:p>
    <w:p w:rsidR="0084221C" w:rsidRPr="0084221C" w:rsidRDefault="0084221C" w:rsidP="0084221C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образовательным программам </w:t>
      </w:r>
      <w:r w:rsidRPr="0084221C">
        <w:rPr>
          <w:sz w:val="20"/>
          <w:szCs w:val="20"/>
        </w:rPr>
        <w:t xml:space="preserve">начального общего, основного общего, </w:t>
      </w:r>
    </w:p>
    <w:p w:rsidR="00B57765" w:rsidRPr="0084221C" w:rsidRDefault="0084221C" w:rsidP="0084221C">
      <w:pPr>
        <w:shd w:val="clear" w:color="auto" w:fill="FFFFFF"/>
        <w:jc w:val="right"/>
        <w:rPr>
          <w:sz w:val="20"/>
          <w:szCs w:val="20"/>
        </w:rPr>
      </w:pPr>
      <w:r w:rsidRPr="0084221C">
        <w:rPr>
          <w:sz w:val="20"/>
          <w:szCs w:val="20"/>
        </w:rPr>
        <w:t>среднего общего образования</w:t>
      </w:r>
      <w:r>
        <w:rPr>
          <w:sz w:val="20"/>
          <w:szCs w:val="20"/>
        </w:rPr>
        <w:t>, утвержденным приказом 10.01.2022 № 3</w:t>
      </w:r>
    </w:p>
    <w:p w:rsidR="00B57765" w:rsidRPr="0069485F" w:rsidRDefault="007E5884" w:rsidP="00CB2FEC">
      <w:pPr>
        <w:suppressAutoHyphens/>
        <w:autoSpaceDE w:val="0"/>
        <w:ind w:firstLine="567"/>
        <w:jc w:val="both"/>
        <w:rPr>
          <w:rFonts w:eastAsia="Arial"/>
          <w:b/>
          <w:sz w:val="20"/>
          <w:szCs w:val="20"/>
          <w:lang w:eastAsia="ar-SA"/>
        </w:rPr>
      </w:pPr>
      <w:r w:rsidRPr="005B4049">
        <w:rPr>
          <w:rFonts w:eastAsia="Arial"/>
          <w:sz w:val="20"/>
          <w:szCs w:val="20"/>
          <w:lang w:eastAsia="ar-SA"/>
        </w:rPr>
        <w:t xml:space="preserve">                                                      </w:t>
      </w:r>
      <w:r w:rsidR="00CB2FEC">
        <w:rPr>
          <w:rFonts w:eastAsia="Arial"/>
          <w:sz w:val="20"/>
          <w:szCs w:val="20"/>
          <w:lang w:eastAsia="ar-SA"/>
        </w:rPr>
        <w:t xml:space="preserve">               </w:t>
      </w:r>
      <w:r w:rsidR="00CB2FEC" w:rsidRPr="0069485F">
        <w:rPr>
          <w:rFonts w:eastAsia="Arial"/>
          <w:b/>
          <w:sz w:val="20"/>
          <w:szCs w:val="20"/>
          <w:lang w:eastAsia="ar-SA"/>
        </w:rPr>
        <w:t xml:space="preserve">Директору </w:t>
      </w:r>
      <w:r w:rsidR="005B4049" w:rsidRPr="0069485F">
        <w:rPr>
          <w:rFonts w:eastAsia="Arial"/>
          <w:b/>
          <w:sz w:val="20"/>
          <w:szCs w:val="20"/>
          <w:lang w:eastAsia="ar-SA"/>
        </w:rPr>
        <w:t xml:space="preserve"> </w:t>
      </w:r>
    </w:p>
    <w:p w:rsidR="00B57765" w:rsidRPr="005B4049" w:rsidRDefault="00B57765" w:rsidP="00B57765">
      <w:pPr>
        <w:suppressAutoHyphens/>
        <w:autoSpaceDE w:val="0"/>
        <w:ind w:firstLine="3969"/>
        <w:jc w:val="both"/>
        <w:rPr>
          <w:rFonts w:eastAsia="Arial"/>
          <w:lang w:eastAsia="ar-SA"/>
        </w:rPr>
      </w:pPr>
      <w:r w:rsidRPr="005B4049">
        <w:rPr>
          <w:rFonts w:eastAsia="Arial"/>
          <w:lang w:eastAsia="ar-SA"/>
        </w:rPr>
        <w:t>________________________</w:t>
      </w:r>
      <w:r w:rsidR="005B4049">
        <w:rPr>
          <w:rFonts w:eastAsia="Arial"/>
          <w:lang w:eastAsia="ar-SA"/>
        </w:rPr>
        <w:t>_____________________</w:t>
      </w:r>
      <w:r w:rsidR="0069485F">
        <w:rPr>
          <w:rFonts w:eastAsia="Arial"/>
          <w:lang w:eastAsia="ar-SA"/>
        </w:rPr>
        <w:t>_____</w:t>
      </w:r>
    </w:p>
    <w:p w:rsidR="00B57765" w:rsidRPr="005B4049" w:rsidRDefault="00B57765" w:rsidP="00B57765">
      <w:pPr>
        <w:suppressAutoHyphens/>
        <w:autoSpaceDE w:val="0"/>
        <w:ind w:firstLine="3969"/>
        <w:jc w:val="center"/>
        <w:rPr>
          <w:rFonts w:eastAsia="Arial"/>
          <w:sz w:val="20"/>
          <w:szCs w:val="20"/>
          <w:lang w:eastAsia="ar-SA"/>
        </w:rPr>
      </w:pPr>
      <w:r w:rsidRPr="005B4049">
        <w:rPr>
          <w:rFonts w:eastAsia="Arial"/>
          <w:sz w:val="20"/>
          <w:szCs w:val="20"/>
          <w:lang w:eastAsia="ar-SA"/>
        </w:rPr>
        <w:t>(наименование общеобразовательной организации)</w:t>
      </w:r>
    </w:p>
    <w:p w:rsidR="00B57765" w:rsidRPr="005B4049" w:rsidRDefault="00B57765" w:rsidP="00B57765">
      <w:pPr>
        <w:suppressAutoHyphens/>
        <w:autoSpaceDE w:val="0"/>
        <w:ind w:firstLine="3969"/>
        <w:jc w:val="both"/>
        <w:rPr>
          <w:rFonts w:eastAsia="Arial"/>
          <w:lang w:eastAsia="ar-SA"/>
        </w:rPr>
      </w:pPr>
      <w:r w:rsidRPr="005B4049">
        <w:rPr>
          <w:rFonts w:eastAsia="Arial"/>
          <w:lang w:eastAsia="ar-SA"/>
        </w:rPr>
        <w:t>__________________</w:t>
      </w:r>
      <w:r w:rsidR="005B4049">
        <w:rPr>
          <w:rFonts w:eastAsia="Arial"/>
          <w:lang w:eastAsia="ar-SA"/>
        </w:rPr>
        <w:t>____________________________</w:t>
      </w:r>
      <w:r w:rsidR="0069485F">
        <w:rPr>
          <w:rFonts w:eastAsia="Arial"/>
          <w:lang w:eastAsia="ar-SA"/>
        </w:rPr>
        <w:t>____</w:t>
      </w:r>
    </w:p>
    <w:p w:rsidR="00B57765" w:rsidRPr="005B4049" w:rsidRDefault="00B57765" w:rsidP="00B57765">
      <w:pPr>
        <w:suppressAutoHyphens/>
        <w:autoSpaceDE w:val="0"/>
        <w:ind w:firstLine="3969"/>
        <w:jc w:val="center"/>
        <w:rPr>
          <w:rFonts w:eastAsia="Arial"/>
          <w:sz w:val="22"/>
          <w:szCs w:val="22"/>
          <w:lang w:eastAsia="ar-SA"/>
        </w:rPr>
      </w:pPr>
      <w:r w:rsidRPr="005B4049">
        <w:rPr>
          <w:rFonts w:eastAsia="Arial"/>
          <w:sz w:val="22"/>
          <w:szCs w:val="22"/>
          <w:lang w:eastAsia="ar-SA"/>
        </w:rPr>
        <w:t>(Ф.И.О. директора)</w:t>
      </w:r>
    </w:p>
    <w:p w:rsidR="00B57765" w:rsidRPr="00F73B3F" w:rsidRDefault="00B57765" w:rsidP="00B57765">
      <w:pPr>
        <w:suppressAutoHyphens/>
        <w:autoSpaceDE w:val="0"/>
        <w:ind w:firstLine="3969"/>
        <w:jc w:val="both"/>
        <w:rPr>
          <w:rFonts w:eastAsia="Arial"/>
          <w:sz w:val="20"/>
          <w:szCs w:val="20"/>
          <w:lang w:eastAsia="ar-SA"/>
        </w:rPr>
      </w:pPr>
      <w:r w:rsidRPr="00F73B3F">
        <w:rPr>
          <w:rFonts w:eastAsia="Arial"/>
          <w:sz w:val="20"/>
          <w:szCs w:val="20"/>
          <w:lang w:eastAsia="ar-SA"/>
        </w:rPr>
        <w:t>от родителя (законного представителя)</w:t>
      </w:r>
    </w:p>
    <w:p w:rsidR="00B57765" w:rsidRPr="005B4049" w:rsidRDefault="00B57765" w:rsidP="00B57765">
      <w:pPr>
        <w:suppressAutoHyphens/>
        <w:autoSpaceDE w:val="0"/>
        <w:ind w:firstLine="3969"/>
        <w:jc w:val="center"/>
        <w:rPr>
          <w:rFonts w:eastAsia="Arial"/>
          <w:lang w:eastAsia="ar-SA"/>
        </w:rPr>
      </w:pPr>
      <w:r w:rsidRPr="005B4049">
        <w:rPr>
          <w:rFonts w:eastAsia="Arial"/>
          <w:lang w:eastAsia="ar-SA"/>
        </w:rPr>
        <w:t>_____________________________</w:t>
      </w:r>
      <w:r w:rsidR="005B4049">
        <w:rPr>
          <w:rFonts w:eastAsia="Arial"/>
          <w:lang w:eastAsia="ar-SA"/>
        </w:rPr>
        <w:t>_________________</w:t>
      </w:r>
      <w:r w:rsidR="0069485F">
        <w:rPr>
          <w:rFonts w:eastAsia="Arial"/>
          <w:lang w:eastAsia="ar-SA"/>
        </w:rPr>
        <w:t>__</w:t>
      </w:r>
      <w:r w:rsidR="00972241" w:rsidRPr="005B4049">
        <w:rPr>
          <w:rFonts w:eastAsia="Arial"/>
          <w:lang w:eastAsia="ar-SA"/>
        </w:rPr>
        <w:t>,</w:t>
      </w:r>
    </w:p>
    <w:p w:rsidR="00B57765" w:rsidRPr="005B4049" w:rsidRDefault="00B57765" w:rsidP="00B57765">
      <w:pPr>
        <w:suppressAutoHyphens/>
        <w:autoSpaceDE w:val="0"/>
        <w:ind w:firstLine="3969"/>
        <w:jc w:val="center"/>
        <w:rPr>
          <w:rFonts w:eastAsia="Arial"/>
          <w:sz w:val="20"/>
          <w:szCs w:val="20"/>
          <w:lang w:eastAsia="ar-SA"/>
        </w:rPr>
      </w:pPr>
      <w:r w:rsidRPr="005B4049">
        <w:rPr>
          <w:rFonts w:eastAsia="Arial"/>
          <w:sz w:val="20"/>
          <w:szCs w:val="20"/>
          <w:lang w:eastAsia="ar-SA"/>
        </w:rPr>
        <w:t>(Ф.И.О. заявителя)</w:t>
      </w:r>
    </w:p>
    <w:p w:rsidR="00B57765" w:rsidRPr="005B4049" w:rsidRDefault="00B57765" w:rsidP="00B57765">
      <w:pPr>
        <w:suppressAutoHyphens/>
        <w:autoSpaceDE w:val="0"/>
        <w:ind w:firstLine="3969"/>
        <w:jc w:val="both"/>
        <w:rPr>
          <w:rFonts w:eastAsia="Arial"/>
          <w:lang w:eastAsia="ar-SA"/>
        </w:rPr>
      </w:pPr>
      <w:r w:rsidRPr="00F73B3F">
        <w:rPr>
          <w:rFonts w:eastAsia="Arial"/>
          <w:sz w:val="20"/>
          <w:szCs w:val="20"/>
          <w:lang w:eastAsia="ar-SA"/>
        </w:rPr>
        <w:t>проживающего по адресу</w:t>
      </w:r>
      <w:r w:rsidR="00E848A2" w:rsidRPr="005B4049">
        <w:rPr>
          <w:rFonts w:eastAsia="Arial"/>
          <w:lang w:eastAsia="ar-SA"/>
        </w:rPr>
        <w:t>________________________</w:t>
      </w:r>
      <w:r w:rsidR="00986DE6">
        <w:rPr>
          <w:rFonts w:eastAsia="Arial"/>
          <w:lang w:eastAsia="ar-SA"/>
        </w:rPr>
        <w:t>_____</w:t>
      </w:r>
      <w:r w:rsidR="0069485F">
        <w:rPr>
          <w:rFonts w:eastAsia="Arial"/>
          <w:lang w:eastAsia="ar-SA"/>
        </w:rPr>
        <w:t>__</w:t>
      </w:r>
    </w:p>
    <w:p w:rsidR="00B57765" w:rsidRPr="005B4049" w:rsidRDefault="00B57765" w:rsidP="00B57765">
      <w:pPr>
        <w:suppressAutoHyphens/>
        <w:autoSpaceDE w:val="0"/>
        <w:ind w:firstLine="3969"/>
        <w:jc w:val="both"/>
        <w:rPr>
          <w:rFonts w:eastAsia="Arial"/>
          <w:lang w:eastAsia="ar-SA"/>
        </w:rPr>
      </w:pPr>
      <w:r w:rsidRPr="005B4049">
        <w:rPr>
          <w:rFonts w:eastAsia="Arial"/>
          <w:lang w:eastAsia="ar-SA"/>
        </w:rPr>
        <w:t>________________</w:t>
      </w:r>
      <w:r w:rsidR="00E848A2" w:rsidRPr="005B4049">
        <w:rPr>
          <w:rFonts w:eastAsia="Arial"/>
          <w:lang w:eastAsia="ar-SA"/>
        </w:rPr>
        <w:t>_____________________________</w:t>
      </w:r>
      <w:r w:rsidR="0069485F">
        <w:rPr>
          <w:rFonts w:eastAsia="Arial"/>
          <w:lang w:eastAsia="ar-SA"/>
        </w:rPr>
        <w:t>____</w:t>
      </w:r>
    </w:p>
    <w:p w:rsidR="00B57765" w:rsidRPr="005B4049" w:rsidRDefault="00B57765" w:rsidP="00B57765">
      <w:pPr>
        <w:suppressAutoHyphens/>
        <w:autoSpaceDE w:val="0"/>
        <w:ind w:firstLine="3969"/>
        <w:jc w:val="center"/>
        <w:rPr>
          <w:rFonts w:eastAsia="Arial"/>
          <w:sz w:val="20"/>
          <w:szCs w:val="20"/>
          <w:lang w:eastAsia="ar-SA"/>
        </w:rPr>
      </w:pPr>
      <w:r w:rsidRPr="005B4049">
        <w:rPr>
          <w:rFonts w:eastAsia="Arial"/>
          <w:sz w:val="20"/>
          <w:szCs w:val="20"/>
          <w:lang w:eastAsia="ar-SA"/>
        </w:rPr>
        <w:t>(укажите полный почтовый адрес)</w:t>
      </w:r>
    </w:p>
    <w:p w:rsidR="00B57765" w:rsidRPr="00F73B3F" w:rsidRDefault="00F73B3F" w:rsidP="00F73B3F">
      <w:pPr>
        <w:suppressAutoHyphens/>
        <w:autoSpaceDE w:val="0"/>
        <w:ind w:firstLine="3969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телефон</w:t>
      </w:r>
      <w:r w:rsidR="00B57765" w:rsidRPr="005B4049">
        <w:rPr>
          <w:rFonts w:eastAsia="Arial"/>
          <w:lang w:eastAsia="ar-SA"/>
        </w:rPr>
        <w:t>_______________</w:t>
      </w:r>
      <w:r>
        <w:rPr>
          <w:rFonts w:eastAsia="Arial"/>
          <w:lang w:eastAsia="ar-SA"/>
        </w:rPr>
        <w:t>_________________________</w:t>
      </w:r>
      <w:r w:rsidR="0069485F">
        <w:rPr>
          <w:rFonts w:eastAsia="Arial"/>
          <w:lang w:eastAsia="ar-SA"/>
        </w:rPr>
        <w:t>__</w:t>
      </w:r>
    </w:p>
    <w:p w:rsidR="00B57765" w:rsidRPr="005B4049" w:rsidRDefault="0069485F" w:rsidP="0069485F">
      <w:pPr>
        <w:suppressAutoHyphens/>
        <w:autoSpaceDE w:val="0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Заявление</w:t>
      </w:r>
    </w:p>
    <w:p w:rsidR="00B57765" w:rsidRDefault="00DD5B6A" w:rsidP="00B57765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Прошу зачислить </w:t>
      </w:r>
      <w:r w:rsidR="00B57765" w:rsidRPr="005B4049">
        <w:rPr>
          <w:rFonts w:eastAsia="Arial"/>
          <w:lang w:eastAsia="ar-SA"/>
        </w:rPr>
        <w:t>моего ребенка (сына, дочь) ________________________</w:t>
      </w:r>
      <w:r w:rsidR="00986DE6">
        <w:rPr>
          <w:rFonts w:eastAsia="Arial"/>
          <w:lang w:eastAsia="ar-SA"/>
        </w:rPr>
        <w:t>_______</w:t>
      </w:r>
      <w:r w:rsidR="0069485F">
        <w:rPr>
          <w:rFonts w:eastAsia="Arial"/>
          <w:lang w:eastAsia="ar-SA"/>
        </w:rPr>
        <w:softHyphen/>
      </w:r>
      <w:r w:rsidR="0069485F">
        <w:rPr>
          <w:rFonts w:eastAsia="Arial"/>
          <w:lang w:eastAsia="ar-SA"/>
        </w:rPr>
        <w:softHyphen/>
      </w:r>
      <w:r w:rsidR="0069485F">
        <w:rPr>
          <w:rFonts w:eastAsia="Arial"/>
          <w:lang w:eastAsia="ar-SA"/>
        </w:rPr>
        <w:softHyphen/>
      </w:r>
      <w:r w:rsidR="0069485F">
        <w:rPr>
          <w:rFonts w:eastAsia="Arial"/>
          <w:lang w:eastAsia="ar-SA"/>
        </w:rPr>
        <w:softHyphen/>
      </w:r>
      <w:r w:rsidR="0069485F">
        <w:rPr>
          <w:rFonts w:eastAsia="Arial"/>
          <w:lang w:eastAsia="ar-SA"/>
        </w:rPr>
        <w:softHyphen/>
      </w:r>
      <w:r w:rsidR="0069485F">
        <w:rPr>
          <w:rFonts w:eastAsia="Arial"/>
          <w:lang w:eastAsia="ar-SA"/>
        </w:rPr>
        <w:softHyphen/>
        <w:t>________</w:t>
      </w:r>
    </w:p>
    <w:p w:rsidR="0069485F" w:rsidRPr="005B4049" w:rsidRDefault="0069485F" w:rsidP="00B57765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</w:p>
    <w:p w:rsidR="00CF5636" w:rsidRPr="005B4049" w:rsidRDefault="00B57765" w:rsidP="00CF5636">
      <w:pPr>
        <w:suppressAutoHyphens/>
        <w:autoSpaceDE w:val="0"/>
        <w:ind w:firstLine="567"/>
        <w:jc w:val="center"/>
        <w:rPr>
          <w:rFonts w:eastAsia="Arial"/>
          <w:sz w:val="20"/>
          <w:szCs w:val="20"/>
          <w:lang w:eastAsia="ar-SA"/>
        </w:rPr>
      </w:pPr>
      <w:r w:rsidRPr="005B4049">
        <w:rPr>
          <w:rFonts w:eastAsia="Arial"/>
          <w:lang w:eastAsia="ar-SA"/>
        </w:rPr>
        <w:t>_______________________________________________</w:t>
      </w:r>
      <w:r w:rsidR="00986DE6">
        <w:rPr>
          <w:rFonts w:eastAsia="Arial"/>
          <w:lang w:eastAsia="ar-SA"/>
        </w:rPr>
        <w:t>________________________________</w:t>
      </w:r>
      <w:r w:rsidRPr="005B4049">
        <w:rPr>
          <w:rFonts w:eastAsia="Arial"/>
          <w:sz w:val="20"/>
          <w:szCs w:val="20"/>
          <w:lang w:eastAsia="ar-SA"/>
        </w:rPr>
        <w:t>фамилия, имя, о</w:t>
      </w:r>
      <w:r w:rsidR="005B4049" w:rsidRPr="005B4049">
        <w:rPr>
          <w:rFonts w:eastAsia="Arial"/>
          <w:sz w:val="20"/>
          <w:szCs w:val="20"/>
          <w:lang w:eastAsia="ar-SA"/>
        </w:rPr>
        <w:t>тчество (последнее при наличии)</w:t>
      </w:r>
      <w:r w:rsidR="00CF5636" w:rsidRPr="00CF5636">
        <w:rPr>
          <w:rFonts w:eastAsia="Arial"/>
          <w:sz w:val="20"/>
          <w:szCs w:val="20"/>
          <w:lang w:eastAsia="ar-SA"/>
        </w:rPr>
        <w:t xml:space="preserve"> </w:t>
      </w:r>
      <w:r w:rsidR="00CF5636" w:rsidRPr="005B4049">
        <w:rPr>
          <w:rFonts w:eastAsia="Arial"/>
          <w:sz w:val="20"/>
          <w:szCs w:val="20"/>
          <w:lang w:eastAsia="ar-SA"/>
        </w:rPr>
        <w:t xml:space="preserve">(дата рождения ) </w:t>
      </w:r>
    </w:p>
    <w:p w:rsidR="00B57765" w:rsidRPr="005B4049" w:rsidRDefault="00B57765" w:rsidP="005B4049">
      <w:pPr>
        <w:suppressAutoHyphens/>
        <w:autoSpaceDE w:val="0"/>
        <w:ind w:firstLine="567"/>
        <w:jc w:val="center"/>
        <w:rPr>
          <w:rFonts w:eastAsia="Arial"/>
          <w:sz w:val="20"/>
          <w:szCs w:val="20"/>
          <w:lang w:eastAsia="ar-SA"/>
        </w:rPr>
      </w:pPr>
    </w:p>
    <w:p w:rsidR="00B57765" w:rsidRPr="005B4049" w:rsidRDefault="00B57765" w:rsidP="00B57765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5B4049">
        <w:rPr>
          <w:rFonts w:eastAsia="Arial"/>
          <w:lang w:eastAsia="ar-SA"/>
        </w:rPr>
        <w:t>________________________________________________________________________</w:t>
      </w:r>
      <w:r w:rsidR="005B4049">
        <w:rPr>
          <w:rFonts w:eastAsia="Arial"/>
          <w:lang w:eastAsia="ar-SA"/>
        </w:rPr>
        <w:t>___</w:t>
      </w:r>
      <w:r w:rsidR="0069485F">
        <w:rPr>
          <w:rFonts w:eastAsia="Arial"/>
          <w:lang w:eastAsia="ar-SA"/>
        </w:rPr>
        <w:t>___</w:t>
      </w:r>
    </w:p>
    <w:p w:rsidR="00B57765" w:rsidRPr="005B4049" w:rsidRDefault="00B57765" w:rsidP="005B4049">
      <w:pPr>
        <w:suppressAutoHyphens/>
        <w:autoSpaceDE w:val="0"/>
        <w:ind w:firstLine="567"/>
        <w:jc w:val="center"/>
        <w:rPr>
          <w:rFonts w:eastAsia="Arial"/>
          <w:sz w:val="20"/>
          <w:szCs w:val="20"/>
          <w:lang w:eastAsia="ar-SA"/>
        </w:rPr>
      </w:pPr>
      <w:r w:rsidRPr="005B4049">
        <w:rPr>
          <w:rFonts w:eastAsia="Arial"/>
          <w:lang w:eastAsia="ar-SA"/>
        </w:rPr>
        <w:t>_______________________________________________</w:t>
      </w:r>
      <w:r w:rsidR="005B4049">
        <w:rPr>
          <w:rFonts w:eastAsia="Arial"/>
          <w:lang w:eastAsia="ar-SA"/>
        </w:rPr>
        <w:t>____________________________</w:t>
      </w:r>
      <w:r w:rsidR="00986DE6">
        <w:rPr>
          <w:rFonts w:eastAsia="Arial"/>
          <w:lang w:eastAsia="ar-SA"/>
        </w:rPr>
        <w:t>____</w:t>
      </w:r>
      <w:r w:rsidR="00DD5B6A" w:rsidRPr="00DD5B6A">
        <w:rPr>
          <w:rFonts w:eastAsia="Arial"/>
          <w:sz w:val="20"/>
          <w:szCs w:val="20"/>
          <w:lang w:eastAsia="ar-SA"/>
        </w:rPr>
        <w:t>адрес</w:t>
      </w:r>
      <w:r w:rsidR="00DD5B6A">
        <w:rPr>
          <w:rFonts w:eastAsia="Arial"/>
          <w:lang w:eastAsia="ar-SA"/>
        </w:rPr>
        <w:t xml:space="preserve"> </w:t>
      </w:r>
      <w:r w:rsidR="00DD5B6A">
        <w:rPr>
          <w:rFonts w:eastAsia="Arial"/>
          <w:sz w:val="20"/>
          <w:szCs w:val="20"/>
          <w:lang w:eastAsia="ar-SA"/>
        </w:rPr>
        <w:t>места жительства или пребывания</w:t>
      </w:r>
      <w:r w:rsidRPr="005B4049">
        <w:rPr>
          <w:rFonts w:eastAsia="Arial"/>
          <w:sz w:val="20"/>
          <w:szCs w:val="20"/>
          <w:lang w:eastAsia="ar-SA"/>
        </w:rPr>
        <w:t>)</w:t>
      </w:r>
    </w:p>
    <w:p w:rsidR="00B57765" w:rsidRPr="005B4049" w:rsidRDefault="00B57765" w:rsidP="00B57765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5B4049">
        <w:rPr>
          <w:rFonts w:eastAsia="Arial"/>
          <w:lang w:eastAsia="ar-SA"/>
        </w:rPr>
        <w:t>_______________________________________________</w:t>
      </w:r>
      <w:r w:rsidR="005B4049">
        <w:rPr>
          <w:rFonts w:eastAsia="Arial"/>
          <w:lang w:eastAsia="ar-SA"/>
        </w:rPr>
        <w:t>____________________________</w:t>
      </w:r>
      <w:r w:rsidR="0069485F">
        <w:rPr>
          <w:rFonts w:eastAsia="Arial"/>
          <w:lang w:eastAsia="ar-SA"/>
        </w:rPr>
        <w:t>___</w:t>
      </w:r>
    </w:p>
    <w:p w:rsidR="00B57765" w:rsidRPr="005B4049" w:rsidRDefault="00B57765" w:rsidP="00B57765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5B4049">
        <w:rPr>
          <w:rFonts w:eastAsia="Arial"/>
          <w:lang w:eastAsia="ar-SA"/>
        </w:rPr>
        <w:t xml:space="preserve">в  </w:t>
      </w:r>
      <w:r w:rsidR="00DD5B6A">
        <w:rPr>
          <w:rFonts w:eastAsia="Arial"/>
          <w:lang w:eastAsia="ar-SA"/>
        </w:rPr>
        <w:t>_______________</w:t>
      </w:r>
      <w:r w:rsidR="00CB2FEC">
        <w:rPr>
          <w:rFonts w:eastAsia="Arial"/>
          <w:lang w:eastAsia="ar-SA"/>
        </w:rPr>
        <w:t>к</w:t>
      </w:r>
      <w:r w:rsidR="00DD5B6A">
        <w:rPr>
          <w:rFonts w:eastAsia="Arial"/>
          <w:lang w:eastAsia="ar-SA"/>
        </w:rPr>
        <w:t>ласс</w:t>
      </w:r>
    </w:p>
    <w:p w:rsidR="00DD5B6A" w:rsidRDefault="00DD5B6A" w:rsidP="00B57765">
      <w:pPr>
        <w:suppressAutoHyphens/>
        <w:autoSpaceDE w:val="0"/>
        <w:ind w:firstLine="567"/>
        <w:jc w:val="both"/>
      </w:pPr>
      <w:r>
        <w:t>Наличие права внеочередного, первоочередного или преимущественного приема:</w:t>
      </w:r>
    </w:p>
    <w:p w:rsidR="00DD5B6A" w:rsidRDefault="00DD5B6A" w:rsidP="00B57765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>
        <w:t>___________________________________________________________________________</w:t>
      </w:r>
      <w:r w:rsidR="0069485F">
        <w:t>___</w:t>
      </w:r>
    </w:p>
    <w:p w:rsidR="00DD5B6A" w:rsidRDefault="00DD5B6A" w:rsidP="00B57765">
      <w:pPr>
        <w:suppressAutoHyphens/>
        <w:autoSpaceDE w:val="0"/>
        <w:ind w:firstLine="567"/>
        <w:jc w:val="both"/>
      </w:pPr>
      <w:r>
        <w:t>Наличие потребностей в создании специальных условий:</w:t>
      </w:r>
    </w:p>
    <w:p w:rsidR="00DD5B6A" w:rsidRDefault="00DD5B6A" w:rsidP="00B57765">
      <w:pPr>
        <w:suppressAutoHyphens/>
        <w:autoSpaceDE w:val="0"/>
        <w:ind w:firstLine="567"/>
        <w:jc w:val="both"/>
      </w:pPr>
      <w:r>
        <w:t>___________________________________________________________________________</w:t>
      </w:r>
      <w:r w:rsidR="0069485F">
        <w:t>__</w:t>
      </w:r>
    </w:p>
    <w:p w:rsidR="00DD5B6A" w:rsidRDefault="00DD5B6A" w:rsidP="00B57765">
      <w:pPr>
        <w:suppressAutoHyphens/>
        <w:autoSpaceDE w:val="0"/>
        <w:ind w:firstLine="567"/>
        <w:jc w:val="both"/>
      </w:pPr>
      <w:r>
        <w:t>Согласие на обучение по АООП:</w:t>
      </w:r>
    </w:p>
    <w:p w:rsidR="00DD5B6A" w:rsidRDefault="00DD5B6A" w:rsidP="00B57765">
      <w:pPr>
        <w:suppressAutoHyphens/>
        <w:autoSpaceDE w:val="0"/>
        <w:ind w:firstLine="567"/>
        <w:jc w:val="both"/>
      </w:pPr>
      <w:r>
        <w:t>___________________________________________________________________________</w:t>
      </w:r>
      <w:r w:rsidR="0069485F">
        <w:t>__</w:t>
      </w:r>
    </w:p>
    <w:p w:rsidR="00DD5B6A" w:rsidRDefault="00DD5B6A" w:rsidP="00B57765">
      <w:pPr>
        <w:suppressAutoHyphens/>
        <w:autoSpaceDE w:val="0"/>
        <w:ind w:firstLine="567"/>
        <w:jc w:val="both"/>
      </w:pPr>
      <w:r>
        <w:t>Язык образования____________________________________________________________</w:t>
      </w:r>
      <w:r w:rsidR="0069485F">
        <w:t>__</w:t>
      </w:r>
    </w:p>
    <w:p w:rsidR="0069485F" w:rsidRPr="00CF5636" w:rsidRDefault="0069485F" w:rsidP="00CF5636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                                                                    </w:t>
      </w:r>
      <w:r w:rsidRPr="0073741E">
        <w:rPr>
          <w:rFonts w:eastAsia="Arial"/>
          <w:sz w:val="22"/>
          <w:szCs w:val="22"/>
          <w:lang w:eastAsia="ar-SA"/>
        </w:rPr>
        <w:t>(укажите изучаемый язык)</w:t>
      </w:r>
    </w:p>
    <w:p w:rsidR="00DD5B6A" w:rsidRDefault="00DD5B6A" w:rsidP="00B57765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>
        <w:t>Прошу организовать для моего ребенка изучение родного_____________________</w:t>
      </w:r>
      <w:r w:rsidR="0069485F">
        <w:t>__</w:t>
      </w:r>
      <w:r>
        <w:t>языка</w:t>
      </w:r>
    </w:p>
    <w:p w:rsidR="00DD5B6A" w:rsidRDefault="00DD5B6A" w:rsidP="00B57765">
      <w:pPr>
        <w:suppressAutoHyphens/>
        <w:autoSpaceDE w:val="0"/>
        <w:ind w:firstLine="567"/>
        <w:jc w:val="both"/>
      </w:pPr>
      <w:r>
        <w:t>литературного чтения на родном _________________________________________</w:t>
      </w:r>
      <w:r w:rsidR="0069485F">
        <w:t>__</w:t>
      </w:r>
      <w:r>
        <w:t xml:space="preserve"> языке</w:t>
      </w:r>
    </w:p>
    <w:p w:rsidR="00DD5B6A" w:rsidRDefault="00DD5B6A" w:rsidP="00B57765">
      <w:pPr>
        <w:suppressAutoHyphens/>
        <w:autoSpaceDE w:val="0"/>
        <w:ind w:firstLine="567"/>
        <w:jc w:val="both"/>
        <w:rPr>
          <w:rFonts w:eastAsia="Arial"/>
          <w:b/>
          <w:sz w:val="20"/>
          <w:szCs w:val="20"/>
          <w:lang w:eastAsia="ar-SA"/>
        </w:rPr>
      </w:pPr>
      <w:r>
        <w:t>или Родной литературы ______________________________________________________</w:t>
      </w:r>
      <w:r w:rsidR="0069485F">
        <w:t>__</w:t>
      </w:r>
    </w:p>
    <w:p w:rsidR="00F93669" w:rsidRPr="00F73B3F" w:rsidRDefault="00F73B3F" w:rsidP="00F73B3F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      </w:t>
      </w:r>
    </w:p>
    <w:p w:rsidR="005B4049" w:rsidRDefault="00B57765" w:rsidP="00B57765">
      <w:pPr>
        <w:suppressAutoHyphens/>
        <w:autoSpaceDE w:val="0"/>
        <w:ind w:firstLine="567"/>
        <w:rPr>
          <w:rFonts w:eastAsia="Arial"/>
          <w:lang w:eastAsia="ar-SA"/>
        </w:rPr>
      </w:pPr>
      <w:r w:rsidRPr="005B4049">
        <w:rPr>
          <w:rFonts w:eastAsia="Arial"/>
          <w:lang w:eastAsia="ar-SA"/>
        </w:rPr>
        <w:t>Родители</w:t>
      </w:r>
      <w:r w:rsidR="00F73B3F">
        <w:rPr>
          <w:rFonts w:eastAsia="Arial"/>
          <w:lang w:eastAsia="ar-SA"/>
        </w:rPr>
        <w:t>:</w:t>
      </w:r>
      <w:r w:rsidRPr="005B4049">
        <w:rPr>
          <w:rFonts w:eastAsia="Arial"/>
          <w:lang w:eastAsia="ar-SA"/>
        </w:rPr>
        <w:t>______________________________________________________</w:t>
      </w:r>
      <w:r w:rsidR="00F93669">
        <w:rPr>
          <w:rFonts w:eastAsia="Arial"/>
          <w:lang w:eastAsia="ar-SA"/>
        </w:rPr>
        <w:t>___________</w:t>
      </w:r>
    </w:p>
    <w:p w:rsidR="00F93669" w:rsidRDefault="00F93669" w:rsidP="00F93669">
      <w:pPr>
        <w:suppressAutoHyphens/>
        <w:autoSpaceDE w:val="0"/>
        <w:spacing w:line="360" w:lineRule="auto"/>
        <w:ind w:firstLine="567"/>
        <w:rPr>
          <w:rFonts w:eastAsia="Arial"/>
          <w:lang w:eastAsia="ar-SA"/>
        </w:rPr>
      </w:pPr>
    </w:p>
    <w:p w:rsidR="00B57765" w:rsidRPr="005B4049" w:rsidRDefault="005B4049" w:rsidP="00F93669">
      <w:pPr>
        <w:suppressAutoHyphens/>
        <w:autoSpaceDE w:val="0"/>
        <w:spacing w:line="360" w:lineRule="auto"/>
        <w:ind w:firstLine="567"/>
        <w:rPr>
          <w:rFonts w:eastAsia="Arial"/>
          <w:lang w:eastAsia="ar-SA"/>
        </w:rPr>
      </w:pPr>
      <w:r>
        <w:rPr>
          <w:rFonts w:eastAsia="Arial"/>
          <w:lang w:eastAsia="ar-SA"/>
        </w:rPr>
        <w:t>___________________________________________________________________________</w:t>
      </w:r>
      <w:r w:rsidR="00B57765" w:rsidRPr="005B4049">
        <w:rPr>
          <w:rFonts w:eastAsia="Arial"/>
          <w:lang w:eastAsia="ar-SA"/>
        </w:rPr>
        <w:t xml:space="preserve">                 </w:t>
      </w:r>
    </w:p>
    <w:p w:rsidR="00972241" w:rsidRPr="0073741E" w:rsidRDefault="00B57765" w:rsidP="0073741E">
      <w:pPr>
        <w:suppressAutoHyphens/>
        <w:autoSpaceDE w:val="0"/>
        <w:ind w:firstLine="567"/>
        <w:rPr>
          <w:rFonts w:eastAsia="Arial"/>
          <w:lang w:eastAsia="ar-SA"/>
        </w:rPr>
      </w:pPr>
      <w:r w:rsidRPr="005B4049">
        <w:rPr>
          <w:rFonts w:eastAsia="Arial"/>
          <w:lang w:eastAsia="ar-SA"/>
        </w:rPr>
        <w:t xml:space="preserve">                         </w:t>
      </w:r>
      <w:r w:rsidR="005B4049">
        <w:rPr>
          <w:rFonts w:eastAsia="Arial"/>
          <w:lang w:eastAsia="ar-SA"/>
        </w:rPr>
        <w:t xml:space="preserve">              </w:t>
      </w:r>
      <w:r w:rsidR="00972241" w:rsidRPr="005B4049">
        <w:rPr>
          <w:rFonts w:eastAsia="Arial"/>
          <w:sz w:val="20"/>
          <w:szCs w:val="20"/>
          <w:lang w:eastAsia="ar-SA"/>
        </w:rPr>
        <w:t xml:space="preserve"> (</w:t>
      </w:r>
      <w:r w:rsidR="00F73B3F">
        <w:rPr>
          <w:rFonts w:eastAsia="Arial"/>
          <w:sz w:val="20"/>
          <w:szCs w:val="20"/>
          <w:lang w:eastAsia="ar-SA"/>
        </w:rPr>
        <w:t xml:space="preserve">Ф.И.О. , адрес места жительства или пребывания, </w:t>
      </w:r>
      <w:r w:rsidR="00972241" w:rsidRPr="005B4049">
        <w:rPr>
          <w:rFonts w:eastAsia="Arial"/>
          <w:sz w:val="20"/>
          <w:szCs w:val="20"/>
          <w:lang w:eastAsia="ar-SA"/>
        </w:rPr>
        <w:t xml:space="preserve"> контактные телефоны)</w:t>
      </w:r>
    </w:p>
    <w:p w:rsidR="00E848A2" w:rsidRPr="005B4049" w:rsidRDefault="00E848A2" w:rsidP="00972241">
      <w:pPr>
        <w:suppressAutoHyphens/>
        <w:autoSpaceDE w:val="0"/>
        <w:ind w:firstLine="567"/>
        <w:rPr>
          <w:rFonts w:eastAsia="Arial"/>
          <w:lang w:eastAsia="ar-SA"/>
        </w:rPr>
      </w:pPr>
    </w:p>
    <w:p w:rsidR="00B57765" w:rsidRPr="00CB2FEC" w:rsidRDefault="00B57765" w:rsidP="00B57765">
      <w:pPr>
        <w:jc w:val="both"/>
        <w:rPr>
          <w:sz w:val="22"/>
          <w:szCs w:val="22"/>
        </w:rPr>
      </w:pPr>
      <w:r w:rsidRPr="00CB2FEC">
        <w:rPr>
          <w:sz w:val="22"/>
          <w:szCs w:val="22"/>
        </w:rPr>
        <w:t xml:space="preserve"> Даю согласие на обработку и использование  персональных данных, содержащихся в настоящем заявлении и в представленных документах</w:t>
      </w:r>
    </w:p>
    <w:p w:rsidR="00B57765" w:rsidRPr="00CB2FEC" w:rsidRDefault="00B57765" w:rsidP="00B57765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eastAsia="ar-SA"/>
        </w:rPr>
      </w:pPr>
      <w:r w:rsidRPr="00CB2FEC">
        <w:rPr>
          <w:rFonts w:eastAsia="Arial"/>
          <w:sz w:val="22"/>
          <w:szCs w:val="22"/>
          <w:lang w:eastAsia="ar-SA"/>
        </w:rPr>
        <w:t>______________</w:t>
      </w:r>
      <w:r w:rsidR="00F73B3F" w:rsidRPr="00CB2FEC">
        <w:rPr>
          <w:rFonts w:eastAsia="Arial"/>
          <w:sz w:val="22"/>
          <w:szCs w:val="22"/>
          <w:lang w:eastAsia="ar-SA"/>
        </w:rPr>
        <w:t>_/_________________</w:t>
      </w:r>
      <w:r w:rsidRPr="00CB2FEC">
        <w:rPr>
          <w:rFonts w:eastAsia="Arial"/>
          <w:sz w:val="22"/>
          <w:szCs w:val="22"/>
          <w:lang w:eastAsia="ar-SA"/>
        </w:rPr>
        <w:t>___</w:t>
      </w:r>
      <w:r w:rsidR="00F73B3F" w:rsidRPr="00CB2FEC">
        <w:rPr>
          <w:rFonts w:eastAsia="Arial"/>
          <w:sz w:val="22"/>
          <w:szCs w:val="22"/>
          <w:lang w:eastAsia="ar-SA"/>
        </w:rPr>
        <w:t>______</w:t>
      </w:r>
      <w:r w:rsidR="00972241" w:rsidRPr="00CB2FEC">
        <w:rPr>
          <w:rFonts w:eastAsia="Arial"/>
          <w:sz w:val="22"/>
          <w:szCs w:val="22"/>
          <w:lang w:eastAsia="ar-SA"/>
        </w:rPr>
        <w:t>«____» ____________</w:t>
      </w:r>
      <w:r w:rsidRPr="00CB2FEC">
        <w:rPr>
          <w:rFonts w:eastAsia="Arial"/>
          <w:sz w:val="22"/>
          <w:szCs w:val="22"/>
          <w:lang w:eastAsia="ar-SA"/>
        </w:rPr>
        <w:t xml:space="preserve"> 20___ год</w:t>
      </w:r>
    </w:p>
    <w:p w:rsidR="00E848A2" w:rsidRPr="00CB2FEC" w:rsidRDefault="005B4049" w:rsidP="00972241">
      <w:pPr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  <w:r w:rsidRPr="00CB2FEC">
        <w:rPr>
          <w:rFonts w:eastAsia="Arial"/>
          <w:sz w:val="22"/>
          <w:szCs w:val="22"/>
          <w:lang w:eastAsia="ar-SA"/>
        </w:rPr>
        <w:t xml:space="preserve">                       </w:t>
      </w:r>
      <w:r w:rsidR="00F73B3F" w:rsidRPr="00CB2FEC">
        <w:rPr>
          <w:rFonts w:eastAsia="Arial"/>
          <w:sz w:val="22"/>
          <w:szCs w:val="22"/>
          <w:lang w:eastAsia="ar-SA"/>
        </w:rPr>
        <w:t xml:space="preserve">    </w:t>
      </w:r>
      <w:r w:rsidR="00B57765" w:rsidRPr="00CB2FEC">
        <w:rPr>
          <w:rFonts w:eastAsia="Arial"/>
          <w:sz w:val="22"/>
          <w:szCs w:val="22"/>
          <w:lang w:eastAsia="ar-SA"/>
        </w:rPr>
        <w:t>(подпись</w:t>
      </w:r>
      <w:r w:rsidR="00F73B3F" w:rsidRPr="00CB2FEC">
        <w:rPr>
          <w:rFonts w:eastAsia="Arial"/>
          <w:sz w:val="22"/>
          <w:szCs w:val="22"/>
          <w:lang w:eastAsia="ar-SA"/>
        </w:rPr>
        <w:t>, расшифровка</w:t>
      </w:r>
      <w:r w:rsidR="00B57765" w:rsidRPr="00CB2FEC">
        <w:rPr>
          <w:rFonts w:eastAsia="Arial"/>
          <w:sz w:val="22"/>
          <w:szCs w:val="22"/>
          <w:lang w:eastAsia="ar-SA"/>
        </w:rPr>
        <w:t>)</w:t>
      </w:r>
    </w:p>
    <w:p w:rsidR="0069485F" w:rsidRDefault="00B57765" w:rsidP="0069485F">
      <w:pPr>
        <w:jc w:val="both"/>
        <w:rPr>
          <w:sz w:val="22"/>
          <w:szCs w:val="22"/>
        </w:rPr>
      </w:pPr>
      <w:r w:rsidRPr="00CB2FEC">
        <w:rPr>
          <w:sz w:val="22"/>
          <w:szCs w:val="22"/>
        </w:rPr>
        <w:t>С Уставом, лицензией  на осуществление образовательной деятельности, свидетельством 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</w:t>
      </w:r>
      <w:r w:rsidR="0069485F" w:rsidRPr="0069485F">
        <w:rPr>
          <w:sz w:val="22"/>
          <w:szCs w:val="22"/>
        </w:rPr>
        <w:t xml:space="preserve"> </w:t>
      </w:r>
    </w:p>
    <w:p w:rsidR="00CF5636" w:rsidRDefault="0069485F" w:rsidP="004466D1">
      <w:pPr>
        <w:jc w:val="both"/>
        <w:rPr>
          <w:sz w:val="22"/>
          <w:szCs w:val="22"/>
        </w:rPr>
      </w:pPr>
      <w:r w:rsidRPr="00CB2FEC">
        <w:rPr>
          <w:sz w:val="22"/>
          <w:szCs w:val="22"/>
        </w:rPr>
        <w:t>ознакомлен (а)</w:t>
      </w:r>
    </w:p>
    <w:p w:rsidR="00CF5636" w:rsidRDefault="0069485F" w:rsidP="004466D1">
      <w:pPr>
        <w:jc w:val="both"/>
        <w:rPr>
          <w:sz w:val="22"/>
          <w:szCs w:val="22"/>
        </w:rPr>
      </w:pPr>
      <w:r w:rsidRPr="00CB2FEC">
        <w:rPr>
          <w:sz w:val="22"/>
          <w:szCs w:val="22"/>
        </w:rPr>
        <w:t xml:space="preserve"> _________________/__________________ «______»___________20_____год</w:t>
      </w:r>
    </w:p>
    <w:p w:rsidR="00F73B3F" w:rsidRPr="00CB2FEC" w:rsidRDefault="0069485F" w:rsidP="004466D1">
      <w:pPr>
        <w:jc w:val="both"/>
        <w:rPr>
          <w:sz w:val="22"/>
          <w:szCs w:val="22"/>
        </w:rPr>
      </w:pPr>
      <w:r w:rsidRPr="00CB2FEC">
        <w:rPr>
          <w:sz w:val="22"/>
          <w:szCs w:val="22"/>
        </w:rPr>
        <w:t xml:space="preserve"> </w:t>
      </w:r>
      <w:r w:rsidRPr="00CB2FEC">
        <w:rPr>
          <w:rFonts w:eastAsia="Arial"/>
          <w:sz w:val="22"/>
          <w:szCs w:val="22"/>
          <w:lang w:eastAsia="ar-SA"/>
        </w:rPr>
        <w:t>(подпись, расшифровка)</w:t>
      </w:r>
    </w:p>
    <w:p w:rsidR="00CF5636" w:rsidRDefault="00CF5636" w:rsidP="00986DE6">
      <w:pPr>
        <w:spacing w:line="360" w:lineRule="auto"/>
        <w:jc w:val="right"/>
        <w:rPr>
          <w:bCs/>
          <w:color w:val="000000"/>
          <w:spacing w:val="-9"/>
        </w:rPr>
      </w:pPr>
    </w:p>
    <w:p w:rsidR="00CF5636" w:rsidRDefault="00CF5636" w:rsidP="00986DE6">
      <w:pPr>
        <w:spacing w:line="360" w:lineRule="auto"/>
        <w:jc w:val="right"/>
        <w:rPr>
          <w:bCs/>
          <w:color w:val="000000"/>
          <w:spacing w:val="-9"/>
        </w:rPr>
      </w:pPr>
    </w:p>
    <w:p w:rsidR="00986DE6" w:rsidRDefault="00986DE6" w:rsidP="00986DE6">
      <w:pPr>
        <w:spacing w:line="360" w:lineRule="auto"/>
        <w:jc w:val="right"/>
        <w:rPr>
          <w:bCs/>
          <w:color w:val="000000"/>
          <w:spacing w:val="-9"/>
        </w:rPr>
      </w:pPr>
      <w:r w:rsidRPr="00E70509">
        <w:rPr>
          <w:bCs/>
          <w:color w:val="000000"/>
          <w:spacing w:val="-9"/>
        </w:rPr>
        <w:t xml:space="preserve">Приложение № </w:t>
      </w:r>
      <w:r>
        <w:rPr>
          <w:bCs/>
          <w:color w:val="000000"/>
          <w:spacing w:val="-9"/>
        </w:rPr>
        <w:t>2</w:t>
      </w:r>
    </w:p>
    <w:p w:rsidR="00986DE6" w:rsidRPr="0084221C" w:rsidRDefault="00986DE6" w:rsidP="00986DE6">
      <w:pPr>
        <w:shd w:val="clear" w:color="auto" w:fill="FFFFFF"/>
        <w:jc w:val="right"/>
        <w:rPr>
          <w:sz w:val="20"/>
          <w:szCs w:val="20"/>
        </w:rPr>
      </w:pPr>
      <w:r w:rsidRPr="0084221C">
        <w:rPr>
          <w:sz w:val="20"/>
          <w:szCs w:val="20"/>
        </w:rPr>
        <w:t>к ПРАВИЛАМ</w:t>
      </w:r>
    </w:p>
    <w:p w:rsidR="00986DE6" w:rsidRPr="0084221C" w:rsidRDefault="00986DE6" w:rsidP="00986DE6">
      <w:pPr>
        <w:shd w:val="clear" w:color="auto" w:fill="FFFFFF"/>
        <w:jc w:val="right"/>
        <w:rPr>
          <w:sz w:val="20"/>
          <w:szCs w:val="20"/>
        </w:rPr>
      </w:pPr>
      <w:r w:rsidRPr="0084221C">
        <w:rPr>
          <w:sz w:val="20"/>
          <w:szCs w:val="20"/>
        </w:rPr>
        <w:t xml:space="preserve">приема граждан на обучение по </w:t>
      </w:r>
    </w:p>
    <w:p w:rsidR="00986DE6" w:rsidRPr="0084221C" w:rsidRDefault="00986DE6" w:rsidP="00986DE6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образовательным программам </w:t>
      </w:r>
      <w:r w:rsidRPr="0084221C">
        <w:rPr>
          <w:sz w:val="20"/>
          <w:szCs w:val="20"/>
        </w:rPr>
        <w:t xml:space="preserve">начального общего, основного общего, </w:t>
      </w:r>
    </w:p>
    <w:p w:rsidR="00986DE6" w:rsidRPr="0084221C" w:rsidRDefault="00986DE6" w:rsidP="00986DE6">
      <w:pPr>
        <w:shd w:val="clear" w:color="auto" w:fill="FFFFFF"/>
        <w:jc w:val="right"/>
        <w:rPr>
          <w:sz w:val="20"/>
          <w:szCs w:val="20"/>
        </w:rPr>
      </w:pPr>
      <w:r w:rsidRPr="0084221C">
        <w:rPr>
          <w:sz w:val="20"/>
          <w:szCs w:val="20"/>
        </w:rPr>
        <w:t>среднего общего образования</w:t>
      </w:r>
      <w:r>
        <w:rPr>
          <w:sz w:val="20"/>
          <w:szCs w:val="20"/>
        </w:rPr>
        <w:t>, утвержденным приказом 10.01.2022 № 3</w:t>
      </w:r>
    </w:p>
    <w:p w:rsidR="00986DE6" w:rsidRDefault="00986DE6" w:rsidP="00986DE6">
      <w:pPr>
        <w:spacing w:line="360" w:lineRule="auto"/>
        <w:jc w:val="right"/>
        <w:rPr>
          <w:bCs/>
          <w:color w:val="000000"/>
          <w:spacing w:val="-9"/>
        </w:rPr>
      </w:pPr>
    </w:p>
    <w:p w:rsidR="00986DE6" w:rsidRPr="00972241" w:rsidRDefault="00986DE6" w:rsidP="00986DE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86DE6" w:rsidRPr="00972241" w:rsidRDefault="00986DE6" w:rsidP="00986DE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86DE6" w:rsidRPr="00972241" w:rsidRDefault="00986DE6" w:rsidP="00986DE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86DE6" w:rsidRPr="00972241" w:rsidRDefault="00986DE6" w:rsidP="00986DE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72241">
        <w:rPr>
          <w:rFonts w:eastAsia="Calibri"/>
          <w:lang w:eastAsia="en-US"/>
        </w:rPr>
        <w:t xml:space="preserve">Уведомление </w:t>
      </w:r>
    </w:p>
    <w:p w:rsidR="00986DE6" w:rsidRDefault="00986DE6" w:rsidP="00986DE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72241">
        <w:rPr>
          <w:rFonts w:eastAsia="Calibri"/>
          <w:lang w:eastAsia="en-US"/>
        </w:rPr>
        <w:t xml:space="preserve">об отказе  в зачислении  ребёнка </w:t>
      </w:r>
    </w:p>
    <w:p w:rsidR="00986DE6" w:rsidRPr="00972241" w:rsidRDefault="00986DE6" w:rsidP="00986DE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72241">
        <w:rPr>
          <w:rFonts w:eastAsia="Calibri"/>
          <w:lang w:eastAsia="en-US"/>
        </w:rPr>
        <w:t>в общеобразовательную организацию</w:t>
      </w:r>
    </w:p>
    <w:p w:rsidR="00986DE6" w:rsidRPr="00972241" w:rsidRDefault="00986DE6" w:rsidP="00986DE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86DE6" w:rsidRPr="00972241" w:rsidRDefault="00986DE6" w:rsidP="00986DE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86DE6" w:rsidRPr="00972241" w:rsidRDefault="00986DE6" w:rsidP="00986DE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72241">
        <w:rPr>
          <w:rFonts w:eastAsia="Calibri"/>
          <w:lang w:eastAsia="en-US"/>
        </w:rPr>
        <w:t xml:space="preserve">Уважаемый(ая) </w:t>
      </w:r>
    </w:p>
    <w:p w:rsidR="00986DE6" w:rsidRPr="00972241" w:rsidRDefault="00986DE6" w:rsidP="00986DE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86DE6" w:rsidRPr="00972241" w:rsidRDefault="00986DE6" w:rsidP="00986DE6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r w:rsidRPr="00972241">
        <w:rPr>
          <w:rFonts w:eastAsia="Calibri"/>
          <w:lang w:eastAsia="en-US"/>
        </w:rPr>
        <w:t>___________________________________________________________</w:t>
      </w:r>
    </w:p>
    <w:p w:rsidR="00986DE6" w:rsidRPr="00860571" w:rsidRDefault="00986DE6" w:rsidP="00986DE6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860571">
        <w:rPr>
          <w:rFonts w:eastAsia="Calibri"/>
          <w:sz w:val="16"/>
          <w:szCs w:val="16"/>
          <w:lang w:eastAsia="en-US"/>
        </w:rPr>
        <w:t>(имя, отчество получателя)</w:t>
      </w:r>
    </w:p>
    <w:p w:rsidR="00986DE6" w:rsidRPr="00860571" w:rsidRDefault="00986DE6" w:rsidP="00986DE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60571">
        <w:rPr>
          <w:rFonts w:eastAsia="Calibri"/>
          <w:lang w:eastAsia="en-US"/>
        </w:rPr>
        <w:t>Уведомляем Вас о том, что в связи__________________________________________________</w:t>
      </w:r>
    </w:p>
    <w:p w:rsidR="00986DE6" w:rsidRDefault="00986DE6" w:rsidP="00986DE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972241">
        <w:rPr>
          <w:rFonts w:eastAsia="Calibri"/>
          <w:lang w:eastAsia="en-US"/>
        </w:rPr>
        <w:t>____________________________________________________________________</w:t>
      </w:r>
      <w:r>
        <w:rPr>
          <w:rFonts w:eastAsia="Calibri"/>
          <w:lang w:eastAsia="en-US"/>
        </w:rPr>
        <w:t>____________</w:t>
      </w:r>
    </w:p>
    <w:p w:rsidR="00986DE6" w:rsidRPr="00884798" w:rsidRDefault="00986DE6" w:rsidP="00986DE6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986DE6" w:rsidRPr="00972241" w:rsidRDefault="00986DE6" w:rsidP="00986DE6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986DE6" w:rsidRPr="00972241" w:rsidRDefault="00986DE6" w:rsidP="00986DE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972241">
        <w:rPr>
          <w:rFonts w:eastAsia="Calibri"/>
          <w:lang w:eastAsia="en-US"/>
        </w:rPr>
        <w:t>и на основании ____________________________________________________________________</w:t>
      </w:r>
      <w:r>
        <w:rPr>
          <w:rFonts w:eastAsia="Calibri"/>
          <w:lang w:eastAsia="en-US"/>
        </w:rPr>
        <w:t>____________</w:t>
      </w:r>
    </w:p>
    <w:p w:rsidR="00986DE6" w:rsidRPr="00972241" w:rsidRDefault="00986DE6" w:rsidP="00986DE6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86DE6" w:rsidRPr="00972241" w:rsidRDefault="00986DE6" w:rsidP="00986DE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972241">
        <w:rPr>
          <w:rFonts w:eastAsia="Calibri"/>
          <w:lang w:eastAsia="en-US"/>
        </w:rPr>
        <w:t>в зачислении Вашего ребенка ___________________________________ отказано.</w:t>
      </w:r>
    </w:p>
    <w:p w:rsidR="00986DE6" w:rsidRPr="00972241" w:rsidRDefault="00986DE6" w:rsidP="00986DE6">
      <w:pPr>
        <w:rPr>
          <w:rFonts w:eastAsia="Calibri"/>
          <w:sz w:val="16"/>
          <w:szCs w:val="16"/>
          <w:lang w:eastAsia="en-US"/>
        </w:rPr>
      </w:pPr>
      <w:r w:rsidRPr="0097224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(Ф.И.О. ребенка)</w:t>
      </w:r>
    </w:p>
    <w:p w:rsidR="00986DE6" w:rsidRPr="00972241" w:rsidRDefault="00986DE6" w:rsidP="00986DE6">
      <w:pPr>
        <w:rPr>
          <w:rFonts w:eastAsia="Calibri"/>
          <w:lang w:eastAsia="en-US"/>
        </w:rPr>
      </w:pPr>
    </w:p>
    <w:p w:rsidR="00986DE6" w:rsidRPr="00972241" w:rsidRDefault="00986DE6" w:rsidP="00986DE6">
      <w:pPr>
        <w:rPr>
          <w:rFonts w:eastAsia="Calibri"/>
          <w:lang w:eastAsia="en-US"/>
        </w:rPr>
      </w:pPr>
    </w:p>
    <w:p w:rsidR="00986DE6" w:rsidRPr="00972241" w:rsidRDefault="00986DE6" w:rsidP="00986DE6">
      <w:pPr>
        <w:spacing w:after="200"/>
        <w:jc w:val="both"/>
        <w:rPr>
          <w:rFonts w:eastAsia="Calibri"/>
          <w:lang w:eastAsia="en-US"/>
        </w:rPr>
      </w:pPr>
      <w:r w:rsidRPr="00972241">
        <w:rPr>
          <w:rFonts w:eastAsia="Calibri"/>
          <w:lang w:eastAsia="en-US"/>
        </w:rPr>
        <w:t>__________________________</w:t>
      </w:r>
    </w:p>
    <w:p w:rsidR="00986DE6" w:rsidRPr="00972241" w:rsidRDefault="00986DE6" w:rsidP="00986DE6">
      <w:pPr>
        <w:spacing w:after="200"/>
        <w:jc w:val="both"/>
        <w:rPr>
          <w:rFonts w:eastAsia="Calibri"/>
          <w:sz w:val="16"/>
          <w:szCs w:val="16"/>
          <w:lang w:eastAsia="en-US"/>
        </w:rPr>
      </w:pPr>
      <w:r w:rsidRPr="00972241">
        <w:rPr>
          <w:rFonts w:eastAsia="Calibri"/>
          <w:sz w:val="16"/>
          <w:szCs w:val="16"/>
          <w:lang w:eastAsia="en-US"/>
        </w:rPr>
        <w:t>(дата выдачи уведомления)</w:t>
      </w:r>
    </w:p>
    <w:p w:rsidR="00986DE6" w:rsidRPr="00972241" w:rsidRDefault="00986DE6" w:rsidP="00986DE6">
      <w:pPr>
        <w:spacing w:after="200"/>
        <w:jc w:val="both"/>
        <w:rPr>
          <w:rFonts w:eastAsia="Calibri"/>
          <w:lang w:eastAsia="en-US"/>
        </w:rPr>
      </w:pPr>
      <w:r w:rsidRPr="00972241">
        <w:rPr>
          <w:rFonts w:eastAsia="Calibri"/>
          <w:lang w:eastAsia="en-US"/>
        </w:rPr>
        <w:t>МП</w:t>
      </w:r>
    </w:p>
    <w:p w:rsidR="00986DE6" w:rsidRPr="00972241" w:rsidRDefault="00986DE6" w:rsidP="00986DE6">
      <w:pPr>
        <w:spacing w:after="200"/>
        <w:jc w:val="both"/>
        <w:rPr>
          <w:rFonts w:eastAsia="Calibri"/>
          <w:lang w:eastAsia="en-US"/>
        </w:rPr>
      </w:pPr>
      <w:r w:rsidRPr="00972241">
        <w:rPr>
          <w:rFonts w:eastAsia="Calibri"/>
          <w:lang w:eastAsia="en-US"/>
        </w:rPr>
        <w:t>________________________________</w:t>
      </w:r>
      <w:r w:rsidRPr="00972241">
        <w:rPr>
          <w:rFonts w:eastAsia="Calibri"/>
          <w:lang w:eastAsia="en-US"/>
        </w:rPr>
        <w:tab/>
        <w:t xml:space="preserve">      __________________________________</w:t>
      </w:r>
      <w:r>
        <w:rPr>
          <w:rFonts w:eastAsia="Calibri"/>
          <w:lang w:eastAsia="en-US"/>
        </w:rPr>
        <w:t>_______</w:t>
      </w:r>
    </w:p>
    <w:p w:rsidR="00986DE6" w:rsidRPr="00972241" w:rsidRDefault="00986DE6" w:rsidP="00986DE6">
      <w:pPr>
        <w:spacing w:after="200"/>
        <w:jc w:val="both"/>
        <w:rPr>
          <w:rFonts w:eastAsia="Calibri"/>
          <w:sz w:val="16"/>
          <w:szCs w:val="16"/>
          <w:lang w:eastAsia="en-US"/>
        </w:rPr>
      </w:pPr>
      <w:r w:rsidRPr="00972241">
        <w:rPr>
          <w:rFonts w:eastAsia="Calibri"/>
          <w:sz w:val="16"/>
          <w:szCs w:val="16"/>
          <w:lang w:eastAsia="en-US"/>
        </w:rPr>
        <w:t xml:space="preserve"> (подпись руководителя )                                                                                        (Ф.И.О. руководителя )».                                                    </w:t>
      </w:r>
    </w:p>
    <w:p w:rsidR="00986DE6" w:rsidRPr="00972241" w:rsidRDefault="00986DE6" w:rsidP="00986DE6">
      <w:pPr>
        <w:suppressAutoHyphens/>
        <w:autoSpaceDE w:val="0"/>
        <w:ind w:left="4536" w:firstLine="567"/>
        <w:jc w:val="both"/>
        <w:rPr>
          <w:rFonts w:eastAsia="Arial"/>
          <w:lang w:eastAsia="ar-SA"/>
        </w:rPr>
      </w:pPr>
    </w:p>
    <w:p w:rsidR="00986DE6" w:rsidRPr="00972241" w:rsidRDefault="00986DE6" w:rsidP="00986DE6">
      <w:pPr>
        <w:suppressAutoHyphens/>
        <w:autoSpaceDE w:val="0"/>
        <w:ind w:left="4536" w:firstLine="567"/>
        <w:jc w:val="both"/>
        <w:rPr>
          <w:rFonts w:eastAsia="Arial"/>
          <w:lang w:eastAsia="ar-SA"/>
        </w:rPr>
      </w:pPr>
    </w:p>
    <w:p w:rsidR="00986DE6" w:rsidRDefault="00986DE6" w:rsidP="00986DE6">
      <w:r w:rsidRPr="00972241">
        <w:rPr>
          <w:rFonts w:eastAsia="Calibri"/>
          <w:sz w:val="22"/>
          <w:szCs w:val="22"/>
          <w:lang w:eastAsia="en-US"/>
        </w:rPr>
        <w:br w:type="page"/>
      </w:r>
    </w:p>
    <w:p w:rsidR="00986DE6" w:rsidRDefault="00986DE6" w:rsidP="00E848A2">
      <w:pPr>
        <w:jc w:val="right"/>
      </w:pPr>
    </w:p>
    <w:p w:rsidR="00E848A2" w:rsidRDefault="000D2059" w:rsidP="00E848A2">
      <w:pPr>
        <w:jc w:val="right"/>
      </w:pPr>
      <w:r>
        <w:t>Приложение № 3</w:t>
      </w:r>
    </w:p>
    <w:p w:rsidR="0084221C" w:rsidRPr="0084221C" w:rsidRDefault="0084221C" w:rsidP="0084221C">
      <w:pPr>
        <w:shd w:val="clear" w:color="auto" w:fill="FFFFFF"/>
        <w:jc w:val="right"/>
        <w:rPr>
          <w:sz w:val="20"/>
          <w:szCs w:val="20"/>
        </w:rPr>
      </w:pPr>
      <w:r w:rsidRPr="0084221C">
        <w:rPr>
          <w:sz w:val="20"/>
          <w:szCs w:val="20"/>
        </w:rPr>
        <w:t>к ПРАВИЛАМ</w:t>
      </w:r>
    </w:p>
    <w:p w:rsidR="0084221C" w:rsidRPr="0084221C" w:rsidRDefault="0084221C" w:rsidP="0084221C">
      <w:pPr>
        <w:shd w:val="clear" w:color="auto" w:fill="FFFFFF"/>
        <w:jc w:val="right"/>
        <w:rPr>
          <w:sz w:val="20"/>
          <w:szCs w:val="20"/>
        </w:rPr>
      </w:pPr>
      <w:r w:rsidRPr="0084221C">
        <w:rPr>
          <w:sz w:val="20"/>
          <w:szCs w:val="20"/>
        </w:rPr>
        <w:t xml:space="preserve">приема граждан на обучение по </w:t>
      </w:r>
    </w:p>
    <w:p w:rsidR="0084221C" w:rsidRPr="0084221C" w:rsidRDefault="0084221C" w:rsidP="0084221C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образовательным программам </w:t>
      </w:r>
      <w:r w:rsidRPr="0084221C">
        <w:rPr>
          <w:sz w:val="20"/>
          <w:szCs w:val="20"/>
        </w:rPr>
        <w:t xml:space="preserve">начального общего, основного общего, </w:t>
      </w:r>
    </w:p>
    <w:p w:rsidR="0084221C" w:rsidRPr="0084221C" w:rsidRDefault="0084221C" w:rsidP="0084221C">
      <w:pPr>
        <w:shd w:val="clear" w:color="auto" w:fill="FFFFFF"/>
        <w:jc w:val="right"/>
        <w:rPr>
          <w:sz w:val="20"/>
          <w:szCs w:val="20"/>
        </w:rPr>
      </w:pPr>
      <w:r w:rsidRPr="0084221C">
        <w:rPr>
          <w:sz w:val="20"/>
          <w:szCs w:val="20"/>
        </w:rPr>
        <w:t>среднего общего образования</w:t>
      </w:r>
      <w:r>
        <w:rPr>
          <w:sz w:val="20"/>
          <w:szCs w:val="20"/>
        </w:rPr>
        <w:t>, утвержденным приказом 10.01.2022 № 3</w:t>
      </w:r>
    </w:p>
    <w:p w:rsidR="00990D72" w:rsidRDefault="00990D72" w:rsidP="00E848A2">
      <w:pPr>
        <w:suppressAutoHyphens/>
        <w:autoSpaceDE w:val="0"/>
        <w:jc w:val="center"/>
        <w:rPr>
          <w:rFonts w:eastAsia="Arial"/>
          <w:b/>
          <w:lang w:eastAsia="ar-SA"/>
        </w:rPr>
      </w:pPr>
    </w:p>
    <w:p w:rsidR="00E848A2" w:rsidRPr="00E70509" w:rsidRDefault="00E848A2" w:rsidP="00E848A2">
      <w:pPr>
        <w:suppressAutoHyphens/>
        <w:autoSpaceDE w:val="0"/>
        <w:jc w:val="center"/>
        <w:rPr>
          <w:rFonts w:eastAsia="Arial"/>
          <w:b/>
          <w:lang w:eastAsia="ar-SA"/>
        </w:rPr>
      </w:pPr>
      <w:r w:rsidRPr="00E70509">
        <w:rPr>
          <w:rFonts w:eastAsia="Arial"/>
          <w:b/>
          <w:lang w:eastAsia="ar-SA"/>
        </w:rPr>
        <w:t xml:space="preserve">Расписка </w:t>
      </w:r>
    </w:p>
    <w:p w:rsidR="00E848A2" w:rsidRPr="00E70509" w:rsidRDefault="00E848A2" w:rsidP="00E848A2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E70509">
        <w:rPr>
          <w:rFonts w:eastAsia="Arial"/>
          <w:lang w:eastAsia="ar-SA"/>
        </w:rPr>
        <w:t>Дана ______________________________________________________________________</w:t>
      </w:r>
    </w:p>
    <w:p w:rsidR="00E848A2" w:rsidRPr="00E70509" w:rsidRDefault="00E848A2" w:rsidP="00E848A2">
      <w:pPr>
        <w:suppressAutoHyphens/>
        <w:autoSpaceDE w:val="0"/>
        <w:ind w:firstLine="567"/>
        <w:jc w:val="center"/>
        <w:rPr>
          <w:rFonts w:eastAsia="Arial"/>
          <w:sz w:val="16"/>
          <w:szCs w:val="16"/>
          <w:lang w:eastAsia="ar-SA"/>
        </w:rPr>
      </w:pPr>
      <w:r w:rsidRPr="00E70509">
        <w:rPr>
          <w:rFonts w:eastAsia="Arial"/>
          <w:sz w:val="16"/>
          <w:szCs w:val="16"/>
          <w:lang w:eastAsia="ar-SA"/>
        </w:rPr>
        <w:t>(Ф.И.О. заявителя)</w:t>
      </w:r>
    </w:p>
    <w:p w:rsidR="00E848A2" w:rsidRDefault="00893DB6" w:rsidP="00E848A2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в том, что приняты </w:t>
      </w:r>
      <w:r w:rsidR="00E848A2" w:rsidRPr="00E70509">
        <w:rPr>
          <w:rFonts w:eastAsia="Arial"/>
          <w:lang w:eastAsia="ar-SA"/>
        </w:rPr>
        <w:t xml:space="preserve"> следующие документы (</w:t>
      </w:r>
      <w:r w:rsidR="00E848A2" w:rsidRPr="00E70509">
        <w:rPr>
          <w:rFonts w:eastAsia="Arial"/>
          <w:b/>
          <w:lang w:eastAsia="ar-SA"/>
        </w:rPr>
        <w:t>нужное подчеркнуть</w:t>
      </w:r>
      <w:r w:rsidR="00E848A2" w:rsidRPr="00E70509">
        <w:rPr>
          <w:rFonts w:eastAsia="Arial"/>
          <w:lang w:eastAsia="ar-SA"/>
        </w:rPr>
        <w:t>):</w:t>
      </w:r>
    </w:p>
    <w:p w:rsidR="00860571" w:rsidRDefault="00860571" w:rsidP="00E848A2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</w:p>
    <w:p w:rsidR="00860571" w:rsidRDefault="00860571" w:rsidP="00E848A2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- заявление, регистрационный № ____</w:t>
      </w:r>
    </w:p>
    <w:p w:rsidR="00860571" w:rsidRDefault="00860571" w:rsidP="00E848A2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</w:p>
    <w:p w:rsidR="00860571" w:rsidRPr="00860571" w:rsidRDefault="00860571" w:rsidP="00860571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  <w:r w:rsidRPr="00860571">
        <w:rPr>
          <w:rFonts w:ascii="Times New Roman" w:hAnsi="Times New Roman"/>
          <w:szCs w:val="24"/>
        </w:rPr>
        <w:t>- копия документа, удостоверяющего личность родителя (законного представителя) ребенка или поступающего;</w:t>
      </w:r>
    </w:p>
    <w:p w:rsidR="00860571" w:rsidRPr="00860571" w:rsidRDefault="00860571" w:rsidP="00860571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</w:p>
    <w:p w:rsidR="00860571" w:rsidRPr="00860571" w:rsidRDefault="00860571" w:rsidP="00860571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  <w:r w:rsidRPr="00860571">
        <w:rPr>
          <w:rFonts w:ascii="Times New Roman" w:hAnsi="Times New Roman"/>
          <w:szCs w:val="24"/>
        </w:rPr>
        <w:t>- копия свидетельства о рождении ребенка или документа, подтверждающего родство заявителя;</w:t>
      </w:r>
    </w:p>
    <w:p w:rsidR="00860571" w:rsidRPr="00860571" w:rsidRDefault="00860571" w:rsidP="00860571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</w:p>
    <w:p w:rsidR="00860571" w:rsidRPr="00860571" w:rsidRDefault="00860571" w:rsidP="00860571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  <w:r w:rsidRPr="00860571">
        <w:rPr>
          <w:rFonts w:ascii="Times New Roman" w:hAnsi="Times New Roman"/>
          <w:szCs w:val="24"/>
        </w:rPr>
        <w:t>- копия документа, подтверждающего установление опеки или попечительства (при необходимости);</w:t>
      </w:r>
    </w:p>
    <w:p w:rsidR="00860571" w:rsidRPr="00860571" w:rsidRDefault="00860571" w:rsidP="00860571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</w:p>
    <w:p w:rsidR="00860571" w:rsidRPr="00860571" w:rsidRDefault="00860571" w:rsidP="00860571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  <w:r w:rsidRPr="00860571">
        <w:rPr>
          <w:rFonts w:ascii="Times New Roman" w:hAnsi="Times New Roman"/>
          <w:szCs w:val="24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60571" w:rsidRPr="00860571" w:rsidRDefault="00860571" w:rsidP="00860571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</w:p>
    <w:p w:rsidR="00860571" w:rsidRPr="00860571" w:rsidRDefault="00860571" w:rsidP="00860571">
      <w:pPr>
        <w:pStyle w:val="1"/>
        <w:spacing w:line="240" w:lineRule="auto"/>
        <w:jc w:val="both"/>
        <w:rPr>
          <w:rFonts w:ascii="Times New Roman" w:hAnsi="Times New Roman"/>
          <w:szCs w:val="24"/>
          <w:u w:val="single"/>
        </w:rPr>
      </w:pPr>
      <w:r w:rsidRPr="00860571">
        <w:rPr>
          <w:rFonts w:ascii="Times New Roman" w:hAnsi="Times New Roman"/>
          <w:szCs w:val="24"/>
        </w:rPr>
        <w:t>- копию заключения психолого-медико-педагогической комиссии (</w:t>
      </w:r>
      <w:r w:rsidRPr="00860571">
        <w:rPr>
          <w:rFonts w:ascii="Times New Roman" w:hAnsi="Times New Roman"/>
          <w:szCs w:val="24"/>
          <w:u w:val="single"/>
        </w:rPr>
        <w:t>при наличии).</w:t>
      </w:r>
    </w:p>
    <w:p w:rsidR="00860571" w:rsidRPr="00860571" w:rsidRDefault="00860571" w:rsidP="00860571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</w:p>
    <w:p w:rsidR="00860571" w:rsidRPr="00860571" w:rsidRDefault="00860571" w:rsidP="00860571">
      <w:pPr>
        <w:pStyle w:val="1"/>
        <w:spacing w:line="240" w:lineRule="auto"/>
        <w:jc w:val="both"/>
        <w:rPr>
          <w:rFonts w:ascii="Times New Roman" w:hAnsi="Times New Roman"/>
          <w:szCs w:val="24"/>
        </w:rPr>
      </w:pPr>
      <w:r w:rsidRPr="00860571">
        <w:rPr>
          <w:rFonts w:ascii="Times New Roman" w:hAnsi="Times New Roman"/>
          <w:szCs w:val="24"/>
        </w:rPr>
        <w:t>- аттестат об основном общем образовании, выданный в установленном порядке</w:t>
      </w:r>
      <w:r>
        <w:rPr>
          <w:rFonts w:ascii="Times New Roman" w:hAnsi="Times New Roman"/>
          <w:szCs w:val="24"/>
        </w:rPr>
        <w:t xml:space="preserve"> (при наличии)</w:t>
      </w:r>
      <w:r w:rsidRPr="00860571">
        <w:rPr>
          <w:rFonts w:ascii="Times New Roman" w:hAnsi="Times New Roman"/>
          <w:szCs w:val="24"/>
        </w:rPr>
        <w:t xml:space="preserve">. </w:t>
      </w:r>
    </w:p>
    <w:p w:rsidR="00860571" w:rsidRPr="00860571" w:rsidRDefault="00860571" w:rsidP="00E848A2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</w:p>
    <w:p w:rsidR="00E848A2" w:rsidRDefault="00E848A2" w:rsidP="00E848A2">
      <w:pPr>
        <w:tabs>
          <w:tab w:val="left" w:pos="1032"/>
        </w:tabs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E70509">
        <w:rPr>
          <w:rFonts w:eastAsia="Arial"/>
          <w:lang w:eastAsia="ar-SA"/>
        </w:rPr>
        <w:t xml:space="preserve">- разрешение </w:t>
      </w:r>
      <w:r>
        <w:rPr>
          <w:rFonts w:eastAsia="Arial"/>
          <w:lang w:eastAsia="ar-SA"/>
        </w:rPr>
        <w:t>учредителя (при приеме в 1 кл. в более раннем</w:t>
      </w:r>
      <w:r w:rsidRPr="00E848A2">
        <w:rPr>
          <w:rFonts w:eastAsia="Arial"/>
          <w:lang w:eastAsia="ar-SA"/>
        </w:rPr>
        <w:t xml:space="preserve"> или</w:t>
      </w:r>
      <w:r>
        <w:rPr>
          <w:rFonts w:eastAsia="Arial"/>
          <w:lang w:eastAsia="ar-SA"/>
        </w:rPr>
        <w:t xml:space="preserve"> более позднем возрасте/</w:t>
      </w:r>
      <w:r w:rsidRPr="00E70509">
        <w:rPr>
          <w:rFonts w:eastAsia="Arial"/>
          <w:lang w:eastAsia="ar-SA"/>
        </w:rPr>
        <w:t xml:space="preserve"> до 6 лет 6 месяцев и старше 8 лет);</w:t>
      </w:r>
    </w:p>
    <w:p w:rsidR="00860571" w:rsidRPr="00E70509" w:rsidRDefault="00860571" w:rsidP="00E848A2">
      <w:pPr>
        <w:tabs>
          <w:tab w:val="left" w:pos="1032"/>
        </w:tabs>
        <w:suppressAutoHyphens/>
        <w:autoSpaceDE w:val="0"/>
        <w:ind w:firstLine="567"/>
        <w:jc w:val="both"/>
        <w:rPr>
          <w:rFonts w:eastAsia="Arial"/>
          <w:lang w:eastAsia="ar-SA"/>
        </w:rPr>
      </w:pPr>
    </w:p>
    <w:p w:rsidR="00860571" w:rsidRPr="00E70509" w:rsidRDefault="00E848A2" w:rsidP="0084221C">
      <w:pPr>
        <w:tabs>
          <w:tab w:val="left" w:pos="1032"/>
        </w:tabs>
        <w:suppressAutoHyphens/>
        <w:autoSpaceDE w:val="0"/>
        <w:ind w:firstLine="567"/>
        <w:jc w:val="both"/>
        <w:rPr>
          <w:rFonts w:eastAsia="Arial" w:cs="Arial"/>
          <w:lang w:eastAsia="ar-SA"/>
        </w:rPr>
      </w:pPr>
      <w:r w:rsidRPr="00E70509">
        <w:rPr>
          <w:rFonts w:eastAsia="Arial"/>
          <w:lang w:eastAsia="ar-SA"/>
        </w:rPr>
        <w:t xml:space="preserve">- </w:t>
      </w:r>
      <w:r w:rsidRPr="00E70509">
        <w:rPr>
          <w:rFonts w:eastAsia="Arial" w:cs="Arial"/>
          <w:lang w:eastAsia="ar-SA"/>
        </w:rPr>
        <w:t>выписка из ведомости с указанием четвертных (полугодовых) и текущих отметок, заверенных подписью руководителя и печатью образовательной организации прежнего места обучения (в случае перехода в другую образовательную организацию в течение текущего  учебного года)</w:t>
      </w:r>
      <w:r w:rsidR="00C74052">
        <w:rPr>
          <w:rFonts w:eastAsia="Arial" w:cs="Arial"/>
          <w:lang w:eastAsia="ar-SA"/>
        </w:rPr>
        <w:t xml:space="preserve"> (при наличии)</w:t>
      </w:r>
      <w:r w:rsidRPr="00E70509">
        <w:rPr>
          <w:rFonts w:eastAsia="Arial" w:cs="Arial"/>
          <w:lang w:eastAsia="ar-SA"/>
        </w:rPr>
        <w:t>;</w:t>
      </w:r>
    </w:p>
    <w:p w:rsidR="00E848A2" w:rsidRDefault="00E848A2" w:rsidP="00E848A2">
      <w:pPr>
        <w:tabs>
          <w:tab w:val="left" w:pos="978"/>
        </w:tabs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E70509">
        <w:rPr>
          <w:rFonts w:eastAsia="Arial"/>
          <w:lang w:eastAsia="ar-SA"/>
        </w:rPr>
        <w:t xml:space="preserve">- </w:t>
      </w:r>
      <w:r w:rsidR="009A7512">
        <w:rPr>
          <w:rFonts w:eastAsia="Arial"/>
          <w:lang w:eastAsia="ar-SA"/>
        </w:rPr>
        <w:t>медицинская карта</w:t>
      </w:r>
      <w:r w:rsidRPr="00E70509">
        <w:rPr>
          <w:rFonts w:eastAsia="Arial"/>
          <w:lang w:eastAsia="ar-SA"/>
        </w:rPr>
        <w:t xml:space="preserve"> ребенка;</w:t>
      </w:r>
    </w:p>
    <w:p w:rsidR="00C74052" w:rsidRDefault="00C74052" w:rsidP="00E848A2">
      <w:pPr>
        <w:tabs>
          <w:tab w:val="left" w:pos="978"/>
        </w:tabs>
        <w:suppressAutoHyphens/>
        <w:autoSpaceDE w:val="0"/>
        <w:ind w:firstLine="567"/>
        <w:jc w:val="both"/>
        <w:rPr>
          <w:rFonts w:eastAsia="Arial"/>
          <w:u w:val="single"/>
          <w:lang w:eastAsia="ar-SA"/>
        </w:rPr>
      </w:pPr>
      <w:r>
        <w:rPr>
          <w:rFonts w:eastAsia="Arial"/>
          <w:lang w:eastAsia="ar-SA"/>
        </w:rPr>
        <w:t xml:space="preserve">- портфолио </w:t>
      </w:r>
      <w:r w:rsidRPr="00C74052">
        <w:rPr>
          <w:rFonts w:eastAsia="Arial"/>
          <w:u w:val="single"/>
          <w:lang w:eastAsia="ar-SA"/>
        </w:rPr>
        <w:t>(при наличии)</w:t>
      </w:r>
    </w:p>
    <w:p w:rsidR="0084221C" w:rsidRDefault="0084221C" w:rsidP="00E848A2">
      <w:pPr>
        <w:tabs>
          <w:tab w:val="left" w:pos="978"/>
        </w:tabs>
        <w:suppressAutoHyphens/>
        <w:autoSpaceDE w:val="0"/>
        <w:ind w:firstLine="567"/>
        <w:jc w:val="both"/>
        <w:rPr>
          <w:rFonts w:eastAsia="Arial"/>
          <w:u w:val="single"/>
          <w:lang w:eastAsia="ar-SA"/>
        </w:rPr>
      </w:pPr>
      <w:r>
        <w:rPr>
          <w:rFonts w:eastAsia="Arial"/>
          <w:u w:val="single"/>
          <w:lang w:eastAsia="ar-SA"/>
        </w:rPr>
        <w:t>- СНИЛС ребенка (копия)</w:t>
      </w:r>
    </w:p>
    <w:p w:rsidR="0084221C" w:rsidRDefault="0084221C" w:rsidP="00E848A2">
      <w:pPr>
        <w:tabs>
          <w:tab w:val="left" w:pos="978"/>
        </w:tabs>
        <w:suppressAutoHyphens/>
        <w:autoSpaceDE w:val="0"/>
        <w:ind w:firstLine="567"/>
        <w:jc w:val="both"/>
        <w:rPr>
          <w:rFonts w:eastAsia="Arial"/>
          <w:lang w:eastAsia="ar-SA"/>
        </w:rPr>
      </w:pPr>
      <w:r>
        <w:rPr>
          <w:rFonts w:eastAsia="Arial"/>
          <w:u w:val="single"/>
          <w:lang w:eastAsia="ar-SA"/>
        </w:rPr>
        <w:t>- медполис ребенка (копия)</w:t>
      </w:r>
    </w:p>
    <w:p w:rsidR="00860571" w:rsidRPr="00E70509" w:rsidRDefault="00860571" w:rsidP="00E848A2">
      <w:pPr>
        <w:tabs>
          <w:tab w:val="left" w:pos="978"/>
        </w:tabs>
        <w:suppressAutoHyphens/>
        <w:autoSpaceDE w:val="0"/>
        <w:ind w:firstLine="567"/>
        <w:jc w:val="both"/>
        <w:rPr>
          <w:rFonts w:eastAsia="Arial"/>
          <w:lang w:eastAsia="ar-SA"/>
        </w:rPr>
      </w:pPr>
    </w:p>
    <w:p w:rsidR="00E848A2" w:rsidRDefault="00E848A2" w:rsidP="0084221C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E70509">
        <w:rPr>
          <w:rFonts w:eastAsia="Arial"/>
          <w:lang w:eastAsia="ar-SA"/>
        </w:rPr>
        <w:t>Контактный телефон ОУ:</w:t>
      </w:r>
      <w:r w:rsidR="00860571">
        <w:rPr>
          <w:rFonts w:eastAsia="Arial"/>
          <w:lang w:eastAsia="ar-SA"/>
        </w:rPr>
        <w:t xml:space="preserve"> 8 )831) 90 4 50 13</w:t>
      </w:r>
    </w:p>
    <w:p w:rsidR="0069485F" w:rsidRPr="00E70509" w:rsidRDefault="0069485F" w:rsidP="0084221C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</w:p>
    <w:p w:rsidR="00E848A2" w:rsidRPr="00E70509" w:rsidRDefault="00E848A2" w:rsidP="00E848A2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E70509">
        <w:rPr>
          <w:rFonts w:eastAsia="Arial"/>
          <w:lang w:eastAsia="ar-SA"/>
        </w:rPr>
        <w:t>Документы получил ____________________</w:t>
      </w:r>
      <w:r w:rsidR="00860571">
        <w:rPr>
          <w:rFonts w:eastAsia="Arial"/>
          <w:lang w:eastAsia="ar-SA"/>
        </w:rPr>
        <w:t xml:space="preserve">_________________/____________________ </w:t>
      </w:r>
      <w:r w:rsidRPr="00E70509">
        <w:rPr>
          <w:rFonts w:eastAsia="Arial"/>
          <w:lang w:eastAsia="ar-SA"/>
        </w:rPr>
        <w:t xml:space="preserve"> </w:t>
      </w:r>
    </w:p>
    <w:p w:rsidR="00E848A2" w:rsidRPr="00E70509" w:rsidRDefault="00860571" w:rsidP="00E848A2">
      <w:pPr>
        <w:suppressAutoHyphens/>
        <w:autoSpaceDE w:val="0"/>
        <w:ind w:firstLine="567"/>
        <w:jc w:val="center"/>
        <w:rPr>
          <w:rFonts w:eastAsia="Arial"/>
          <w:sz w:val="16"/>
          <w:szCs w:val="16"/>
          <w:lang w:eastAsia="ar-SA"/>
        </w:rPr>
      </w:pPr>
      <w:r w:rsidRPr="00E70509">
        <w:rPr>
          <w:rFonts w:eastAsia="Arial"/>
          <w:lang w:eastAsia="ar-SA"/>
        </w:rPr>
        <w:t>(Ф.И.О.)</w:t>
      </w:r>
      <w:r w:rsidR="00E848A2" w:rsidRPr="00E70509">
        <w:rPr>
          <w:rFonts w:eastAsia="Arial"/>
          <w:sz w:val="16"/>
          <w:szCs w:val="16"/>
          <w:lang w:eastAsia="ar-SA"/>
        </w:rPr>
        <w:t>подпись)</w:t>
      </w:r>
    </w:p>
    <w:p w:rsidR="00C74052" w:rsidRDefault="00C74052" w:rsidP="00E848A2">
      <w:pPr>
        <w:suppressAutoHyphens/>
        <w:autoSpaceDE w:val="0"/>
        <w:jc w:val="both"/>
        <w:rPr>
          <w:rFonts w:eastAsia="Arial"/>
          <w:lang w:eastAsia="ar-SA"/>
        </w:rPr>
      </w:pPr>
    </w:p>
    <w:p w:rsidR="00E848A2" w:rsidRPr="00E70509" w:rsidRDefault="00E848A2" w:rsidP="00E848A2">
      <w:pPr>
        <w:suppressAutoHyphens/>
        <w:autoSpaceDE w:val="0"/>
        <w:jc w:val="both"/>
        <w:rPr>
          <w:rFonts w:eastAsia="Arial"/>
          <w:lang w:eastAsia="ar-SA"/>
        </w:rPr>
      </w:pPr>
      <w:r w:rsidRPr="00E70509">
        <w:rPr>
          <w:rFonts w:eastAsia="Arial"/>
          <w:lang w:eastAsia="ar-SA"/>
        </w:rPr>
        <w:t>«______» ______________________ 20____ год</w:t>
      </w:r>
    </w:p>
    <w:p w:rsidR="00B017C8" w:rsidRDefault="00B017C8" w:rsidP="00E70509">
      <w:pPr>
        <w:spacing w:line="360" w:lineRule="auto"/>
        <w:jc w:val="right"/>
        <w:rPr>
          <w:bCs/>
          <w:color w:val="000000"/>
          <w:spacing w:val="-9"/>
        </w:rPr>
      </w:pPr>
    </w:p>
    <w:p w:rsidR="00B017C8" w:rsidRDefault="00B017C8" w:rsidP="00E70509">
      <w:pPr>
        <w:spacing w:line="360" w:lineRule="auto"/>
        <w:jc w:val="right"/>
        <w:rPr>
          <w:bCs/>
          <w:color w:val="000000"/>
          <w:spacing w:val="-9"/>
        </w:rPr>
      </w:pPr>
    </w:p>
    <w:p w:rsidR="00C74052" w:rsidRDefault="00C74052" w:rsidP="00BA77E3">
      <w:pPr>
        <w:spacing w:line="360" w:lineRule="auto"/>
        <w:jc w:val="right"/>
        <w:rPr>
          <w:bCs/>
          <w:color w:val="000000"/>
          <w:spacing w:val="-9"/>
        </w:rPr>
      </w:pPr>
    </w:p>
    <w:sectPr w:rsidR="00C74052" w:rsidSect="00422ACA">
      <w:footerReference w:type="default" r:id="rId20"/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D2D" w:rsidRDefault="00D32D2D" w:rsidP="009B3AEC">
      <w:r>
        <w:separator/>
      </w:r>
    </w:p>
  </w:endnote>
  <w:endnote w:type="continuationSeparator" w:id="0">
    <w:p w:rsidR="00D32D2D" w:rsidRDefault="00D32D2D" w:rsidP="009B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4E3" w:rsidRDefault="008C14E3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6204">
      <w:rPr>
        <w:noProof/>
      </w:rPr>
      <w:t>1</w:t>
    </w:r>
    <w:r>
      <w:rPr>
        <w:noProof/>
      </w:rPr>
      <w:fldChar w:fldCharType="end"/>
    </w:r>
  </w:p>
  <w:p w:rsidR="008C14E3" w:rsidRDefault="008C14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D2D" w:rsidRDefault="00D32D2D" w:rsidP="009B3AEC">
      <w:r>
        <w:separator/>
      </w:r>
    </w:p>
  </w:footnote>
  <w:footnote w:type="continuationSeparator" w:id="0">
    <w:p w:rsidR="00D32D2D" w:rsidRDefault="00D32D2D" w:rsidP="009B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09D"/>
    <w:multiLevelType w:val="hybridMultilevel"/>
    <w:tmpl w:val="52608554"/>
    <w:lvl w:ilvl="0" w:tplc="75640E7C">
      <w:start w:val="1"/>
      <w:numFmt w:val="bullet"/>
      <w:lvlText w:val="в"/>
      <w:lvlJc w:val="left"/>
    </w:lvl>
    <w:lvl w:ilvl="1" w:tplc="FE7475FE">
      <w:numFmt w:val="decimal"/>
      <w:lvlText w:val=""/>
      <w:lvlJc w:val="left"/>
    </w:lvl>
    <w:lvl w:ilvl="2" w:tplc="1CF89BE4">
      <w:numFmt w:val="decimal"/>
      <w:lvlText w:val=""/>
      <w:lvlJc w:val="left"/>
    </w:lvl>
    <w:lvl w:ilvl="3" w:tplc="FD0689EA">
      <w:numFmt w:val="decimal"/>
      <w:lvlText w:val=""/>
      <w:lvlJc w:val="left"/>
    </w:lvl>
    <w:lvl w:ilvl="4" w:tplc="5964C310">
      <w:numFmt w:val="decimal"/>
      <w:lvlText w:val=""/>
      <w:lvlJc w:val="left"/>
    </w:lvl>
    <w:lvl w:ilvl="5" w:tplc="F74A8D4A">
      <w:numFmt w:val="decimal"/>
      <w:lvlText w:val=""/>
      <w:lvlJc w:val="left"/>
    </w:lvl>
    <w:lvl w:ilvl="6" w:tplc="DA521FCA">
      <w:numFmt w:val="decimal"/>
      <w:lvlText w:val=""/>
      <w:lvlJc w:val="left"/>
    </w:lvl>
    <w:lvl w:ilvl="7" w:tplc="E676D3DA">
      <w:numFmt w:val="decimal"/>
      <w:lvlText w:val=""/>
      <w:lvlJc w:val="left"/>
    </w:lvl>
    <w:lvl w:ilvl="8" w:tplc="FC8AE790">
      <w:numFmt w:val="decimal"/>
      <w:lvlText w:val=""/>
      <w:lvlJc w:val="left"/>
    </w:lvl>
  </w:abstractNum>
  <w:abstractNum w:abstractNumId="1" w15:restartNumberingAfterBreak="0">
    <w:nsid w:val="00005422"/>
    <w:multiLevelType w:val="hybridMultilevel"/>
    <w:tmpl w:val="EF122EE4"/>
    <w:lvl w:ilvl="0" w:tplc="63541138">
      <w:start w:val="3"/>
      <w:numFmt w:val="decimal"/>
      <w:lvlText w:val="%1."/>
      <w:lvlJc w:val="left"/>
    </w:lvl>
    <w:lvl w:ilvl="1" w:tplc="0956A6C4">
      <w:numFmt w:val="decimal"/>
      <w:lvlText w:val=""/>
      <w:lvlJc w:val="left"/>
    </w:lvl>
    <w:lvl w:ilvl="2" w:tplc="3E8840BA">
      <w:numFmt w:val="decimal"/>
      <w:lvlText w:val=""/>
      <w:lvlJc w:val="left"/>
    </w:lvl>
    <w:lvl w:ilvl="3" w:tplc="724E8E54">
      <w:numFmt w:val="decimal"/>
      <w:lvlText w:val=""/>
      <w:lvlJc w:val="left"/>
    </w:lvl>
    <w:lvl w:ilvl="4" w:tplc="BE7E978E">
      <w:numFmt w:val="decimal"/>
      <w:lvlText w:val=""/>
      <w:lvlJc w:val="left"/>
    </w:lvl>
    <w:lvl w:ilvl="5" w:tplc="8C2286C6">
      <w:numFmt w:val="decimal"/>
      <w:lvlText w:val=""/>
      <w:lvlJc w:val="left"/>
    </w:lvl>
    <w:lvl w:ilvl="6" w:tplc="E4F073AE">
      <w:numFmt w:val="decimal"/>
      <w:lvlText w:val=""/>
      <w:lvlJc w:val="left"/>
    </w:lvl>
    <w:lvl w:ilvl="7" w:tplc="5714002A">
      <w:numFmt w:val="decimal"/>
      <w:lvlText w:val=""/>
      <w:lvlJc w:val="left"/>
    </w:lvl>
    <w:lvl w:ilvl="8" w:tplc="CBECBFDA">
      <w:numFmt w:val="decimal"/>
      <w:lvlText w:val=""/>
      <w:lvlJc w:val="left"/>
    </w:lvl>
  </w:abstractNum>
  <w:abstractNum w:abstractNumId="2" w15:restartNumberingAfterBreak="0">
    <w:nsid w:val="00005991"/>
    <w:multiLevelType w:val="hybridMultilevel"/>
    <w:tmpl w:val="B51C8D04"/>
    <w:lvl w:ilvl="0" w:tplc="7BB650D2">
      <w:start w:val="4"/>
      <w:numFmt w:val="decimal"/>
      <w:lvlText w:val="%1."/>
      <w:lvlJc w:val="left"/>
    </w:lvl>
    <w:lvl w:ilvl="1" w:tplc="E284919E">
      <w:numFmt w:val="decimal"/>
      <w:lvlText w:val=""/>
      <w:lvlJc w:val="left"/>
    </w:lvl>
    <w:lvl w:ilvl="2" w:tplc="03A4F69A">
      <w:numFmt w:val="decimal"/>
      <w:lvlText w:val=""/>
      <w:lvlJc w:val="left"/>
    </w:lvl>
    <w:lvl w:ilvl="3" w:tplc="26AE3D62">
      <w:numFmt w:val="decimal"/>
      <w:lvlText w:val=""/>
      <w:lvlJc w:val="left"/>
    </w:lvl>
    <w:lvl w:ilvl="4" w:tplc="69DA55DE">
      <w:numFmt w:val="decimal"/>
      <w:lvlText w:val=""/>
      <w:lvlJc w:val="left"/>
    </w:lvl>
    <w:lvl w:ilvl="5" w:tplc="82E8A520">
      <w:numFmt w:val="decimal"/>
      <w:lvlText w:val=""/>
      <w:lvlJc w:val="left"/>
    </w:lvl>
    <w:lvl w:ilvl="6" w:tplc="4072C70C">
      <w:numFmt w:val="decimal"/>
      <w:lvlText w:val=""/>
      <w:lvlJc w:val="left"/>
    </w:lvl>
    <w:lvl w:ilvl="7" w:tplc="BC7A3FE2">
      <w:numFmt w:val="decimal"/>
      <w:lvlText w:val=""/>
      <w:lvlJc w:val="left"/>
    </w:lvl>
    <w:lvl w:ilvl="8" w:tplc="2D100CD2">
      <w:numFmt w:val="decimal"/>
      <w:lvlText w:val=""/>
      <w:lvlJc w:val="left"/>
    </w:lvl>
  </w:abstractNum>
  <w:abstractNum w:abstractNumId="3" w15:restartNumberingAfterBreak="0">
    <w:nsid w:val="00006032"/>
    <w:multiLevelType w:val="hybridMultilevel"/>
    <w:tmpl w:val="F7041384"/>
    <w:lvl w:ilvl="0" w:tplc="3350E4AA">
      <w:start w:val="2"/>
      <w:numFmt w:val="decimal"/>
      <w:lvlText w:val="%1."/>
      <w:lvlJc w:val="left"/>
    </w:lvl>
    <w:lvl w:ilvl="1" w:tplc="EC506034">
      <w:numFmt w:val="decimal"/>
      <w:lvlText w:val=""/>
      <w:lvlJc w:val="left"/>
    </w:lvl>
    <w:lvl w:ilvl="2" w:tplc="41E0783A">
      <w:numFmt w:val="decimal"/>
      <w:lvlText w:val=""/>
      <w:lvlJc w:val="left"/>
    </w:lvl>
    <w:lvl w:ilvl="3" w:tplc="C06C81B0">
      <w:numFmt w:val="decimal"/>
      <w:lvlText w:val=""/>
      <w:lvlJc w:val="left"/>
    </w:lvl>
    <w:lvl w:ilvl="4" w:tplc="9B1E44DE">
      <w:numFmt w:val="decimal"/>
      <w:lvlText w:val=""/>
      <w:lvlJc w:val="left"/>
    </w:lvl>
    <w:lvl w:ilvl="5" w:tplc="7F1E10D4">
      <w:numFmt w:val="decimal"/>
      <w:lvlText w:val=""/>
      <w:lvlJc w:val="left"/>
    </w:lvl>
    <w:lvl w:ilvl="6" w:tplc="196A5A9C">
      <w:numFmt w:val="decimal"/>
      <w:lvlText w:val=""/>
      <w:lvlJc w:val="left"/>
    </w:lvl>
    <w:lvl w:ilvl="7" w:tplc="696A658A">
      <w:numFmt w:val="decimal"/>
      <w:lvlText w:val=""/>
      <w:lvlJc w:val="left"/>
    </w:lvl>
    <w:lvl w:ilvl="8" w:tplc="E26AA10A">
      <w:numFmt w:val="decimal"/>
      <w:lvlText w:val=""/>
      <w:lvlJc w:val="left"/>
    </w:lvl>
  </w:abstractNum>
  <w:abstractNum w:abstractNumId="4" w15:restartNumberingAfterBreak="0">
    <w:nsid w:val="00007EB7"/>
    <w:multiLevelType w:val="hybridMultilevel"/>
    <w:tmpl w:val="6EEA9EAE"/>
    <w:lvl w:ilvl="0" w:tplc="2B9661C0">
      <w:start w:val="1"/>
      <w:numFmt w:val="decimal"/>
      <w:lvlText w:val="%1."/>
      <w:lvlJc w:val="left"/>
    </w:lvl>
    <w:lvl w:ilvl="1" w:tplc="9C56280E">
      <w:numFmt w:val="decimal"/>
      <w:lvlText w:val=""/>
      <w:lvlJc w:val="left"/>
    </w:lvl>
    <w:lvl w:ilvl="2" w:tplc="15F0D7E8">
      <w:numFmt w:val="decimal"/>
      <w:lvlText w:val=""/>
      <w:lvlJc w:val="left"/>
    </w:lvl>
    <w:lvl w:ilvl="3" w:tplc="719A7A92">
      <w:numFmt w:val="decimal"/>
      <w:lvlText w:val=""/>
      <w:lvlJc w:val="left"/>
    </w:lvl>
    <w:lvl w:ilvl="4" w:tplc="AF5AA086">
      <w:numFmt w:val="decimal"/>
      <w:lvlText w:val=""/>
      <w:lvlJc w:val="left"/>
    </w:lvl>
    <w:lvl w:ilvl="5" w:tplc="B1E4FCE8">
      <w:numFmt w:val="decimal"/>
      <w:lvlText w:val=""/>
      <w:lvlJc w:val="left"/>
    </w:lvl>
    <w:lvl w:ilvl="6" w:tplc="F5C084B4">
      <w:numFmt w:val="decimal"/>
      <w:lvlText w:val=""/>
      <w:lvlJc w:val="left"/>
    </w:lvl>
    <w:lvl w:ilvl="7" w:tplc="661E2554">
      <w:numFmt w:val="decimal"/>
      <w:lvlText w:val=""/>
      <w:lvlJc w:val="left"/>
    </w:lvl>
    <w:lvl w:ilvl="8" w:tplc="92FC4BCA">
      <w:numFmt w:val="decimal"/>
      <w:lvlText w:val=""/>
      <w:lvlJc w:val="left"/>
    </w:lvl>
  </w:abstractNum>
  <w:abstractNum w:abstractNumId="5" w15:restartNumberingAfterBreak="0">
    <w:nsid w:val="0863683D"/>
    <w:multiLevelType w:val="hybridMultilevel"/>
    <w:tmpl w:val="96081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AFD2D69"/>
    <w:multiLevelType w:val="hybridMultilevel"/>
    <w:tmpl w:val="C70A8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35520"/>
    <w:multiLevelType w:val="multilevel"/>
    <w:tmpl w:val="07F6D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7C78C6"/>
    <w:multiLevelType w:val="hybridMultilevel"/>
    <w:tmpl w:val="EC54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421E"/>
    <w:multiLevelType w:val="multilevel"/>
    <w:tmpl w:val="5630C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7332BC"/>
    <w:multiLevelType w:val="multilevel"/>
    <w:tmpl w:val="449A5CBE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810B10"/>
    <w:multiLevelType w:val="multilevel"/>
    <w:tmpl w:val="4DB69ECC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DB677EE"/>
    <w:multiLevelType w:val="multilevel"/>
    <w:tmpl w:val="69FEC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715AB2"/>
    <w:multiLevelType w:val="multilevel"/>
    <w:tmpl w:val="62CEE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293E90"/>
    <w:multiLevelType w:val="multilevel"/>
    <w:tmpl w:val="A3DE1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5F0D32"/>
    <w:multiLevelType w:val="hybridMultilevel"/>
    <w:tmpl w:val="810C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9DA1672"/>
    <w:multiLevelType w:val="multilevel"/>
    <w:tmpl w:val="9C700C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3549F8"/>
    <w:multiLevelType w:val="multilevel"/>
    <w:tmpl w:val="08FC0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11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7"/>
  </w:num>
  <w:num w:numId="14">
    <w:abstractNumId w:val="5"/>
  </w:num>
  <w:num w:numId="15">
    <w:abstractNumId w:val="16"/>
  </w:num>
  <w:num w:numId="16">
    <w:abstractNumId w:val="12"/>
  </w:num>
  <w:num w:numId="17">
    <w:abstractNumId w:val="9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3F8"/>
    <w:rsid w:val="00002C2C"/>
    <w:rsid w:val="000043C1"/>
    <w:rsid w:val="00005617"/>
    <w:rsid w:val="0001513F"/>
    <w:rsid w:val="00022388"/>
    <w:rsid w:val="000343B5"/>
    <w:rsid w:val="0004170B"/>
    <w:rsid w:val="0004695D"/>
    <w:rsid w:val="00052054"/>
    <w:rsid w:val="00057659"/>
    <w:rsid w:val="000719C2"/>
    <w:rsid w:val="000748AF"/>
    <w:rsid w:val="00076CF9"/>
    <w:rsid w:val="00080B9D"/>
    <w:rsid w:val="00090C6E"/>
    <w:rsid w:val="00091B47"/>
    <w:rsid w:val="000923EE"/>
    <w:rsid w:val="000B397D"/>
    <w:rsid w:val="000D2059"/>
    <w:rsid w:val="000D7646"/>
    <w:rsid w:val="000E4BD4"/>
    <w:rsid w:val="00123AFA"/>
    <w:rsid w:val="00132C7A"/>
    <w:rsid w:val="00134F85"/>
    <w:rsid w:val="00136E4B"/>
    <w:rsid w:val="00143D3E"/>
    <w:rsid w:val="00154EAF"/>
    <w:rsid w:val="001902BD"/>
    <w:rsid w:val="00190913"/>
    <w:rsid w:val="0019246E"/>
    <w:rsid w:val="001A255B"/>
    <w:rsid w:val="001C50F0"/>
    <w:rsid w:val="001E30D4"/>
    <w:rsid w:val="001F73D3"/>
    <w:rsid w:val="002139A1"/>
    <w:rsid w:val="0021514D"/>
    <w:rsid w:val="00216F5D"/>
    <w:rsid w:val="002214E8"/>
    <w:rsid w:val="00230045"/>
    <w:rsid w:val="002376B5"/>
    <w:rsid w:val="00241352"/>
    <w:rsid w:val="00242FC5"/>
    <w:rsid w:val="00254FD4"/>
    <w:rsid w:val="0025657F"/>
    <w:rsid w:val="00265B01"/>
    <w:rsid w:val="002770F5"/>
    <w:rsid w:val="002C1D88"/>
    <w:rsid w:val="002C7AFB"/>
    <w:rsid w:val="002D2CAE"/>
    <w:rsid w:val="002E2F03"/>
    <w:rsid w:val="002F2687"/>
    <w:rsid w:val="00304F67"/>
    <w:rsid w:val="00306204"/>
    <w:rsid w:val="00306856"/>
    <w:rsid w:val="003172B5"/>
    <w:rsid w:val="003233BA"/>
    <w:rsid w:val="00336C0B"/>
    <w:rsid w:val="00336D4D"/>
    <w:rsid w:val="0035546A"/>
    <w:rsid w:val="00386D38"/>
    <w:rsid w:val="003973A9"/>
    <w:rsid w:val="003A6763"/>
    <w:rsid w:val="003B7C15"/>
    <w:rsid w:val="003D0F74"/>
    <w:rsid w:val="003D35C0"/>
    <w:rsid w:val="00401860"/>
    <w:rsid w:val="00406ACF"/>
    <w:rsid w:val="00422ACA"/>
    <w:rsid w:val="004238EA"/>
    <w:rsid w:val="00433A02"/>
    <w:rsid w:val="00443ED4"/>
    <w:rsid w:val="004466D1"/>
    <w:rsid w:val="004553A7"/>
    <w:rsid w:val="00474B22"/>
    <w:rsid w:val="004861C9"/>
    <w:rsid w:val="00487A68"/>
    <w:rsid w:val="004A3C26"/>
    <w:rsid w:val="004A581B"/>
    <w:rsid w:val="004A5E76"/>
    <w:rsid w:val="004D2F73"/>
    <w:rsid w:val="004D4CBE"/>
    <w:rsid w:val="004D72DB"/>
    <w:rsid w:val="004E47DD"/>
    <w:rsid w:val="004F5E9E"/>
    <w:rsid w:val="005001B1"/>
    <w:rsid w:val="00506D24"/>
    <w:rsid w:val="00506D6B"/>
    <w:rsid w:val="005154CE"/>
    <w:rsid w:val="00521176"/>
    <w:rsid w:val="00527F2A"/>
    <w:rsid w:val="00535C68"/>
    <w:rsid w:val="00547272"/>
    <w:rsid w:val="00551634"/>
    <w:rsid w:val="00561FDC"/>
    <w:rsid w:val="00567A91"/>
    <w:rsid w:val="0057453B"/>
    <w:rsid w:val="00576988"/>
    <w:rsid w:val="00582075"/>
    <w:rsid w:val="005879C2"/>
    <w:rsid w:val="005A2BB5"/>
    <w:rsid w:val="005A401B"/>
    <w:rsid w:val="005B35FE"/>
    <w:rsid w:val="005B4049"/>
    <w:rsid w:val="005B567A"/>
    <w:rsid w:val="005B6BEB"/>
    <w:rsid w:val="005D0D44"/>
    <w:rsid w:val="005D1EF2"/>
    <w:rsid w:val="005D75A9"/>
    <w:rsid w:val="005E24F4"/>
    <w:rsid w:val="005E5075"/>
    <w:rsid w:val="00607A6E"/>
    <w:rsid w:val="00622A1B"/>
    <w:rsid w:val="00631AD8"/>
    <w:rsid w:val="00632AF0"/>
    <w:rsid w:val="00655248"/>
    <w:rsid w:val="00655DF6"/>
    <w:rsid w:val="0066578D"/>
    <w:rsid w:val="00666BB7"/>
    <w:rsid w:val="0067147E"/>
    <w:rsid w:val="00671C8C"/>
    <w:rsid w:val="00691DEA"/>
    <w:rsid w:val="00691E95"/>
    <w:rsid w:val="006945B2"/>
    <w:rsid w:val="0069485F"/>
    <w:rsid w:val="006A28CF"/>
    <w:rsid w:val="006A40F6"/>
    <w:rsid w:val="006A487A"/>
    <w:rsid w:val="006B346D"/>
    <w:rsid w:val="006C7C9F"/>
    <w:rsid w:val="006D2C4A"/>
    <w:rsid w:val="006E0AFB"/>
    <w:rsid w:val="006E42A4"/>
    <w:rsid w:val="006E74F0"/>
    <w:rsid w:val="006F4024"/>
    <w:rsid w:val="00700CAC"/>
    <w:rsid w:val="007045C1"/>
    <w:rsid w:val="007122DF"/>
    <w:rsid w:val="00715DB8"/>
    <w:rsid w:val="00726548"/>
    <w:rsid w:val="00732447"/>
    <w:rsid w:val="00734305"/>
    <w:rsid w:val="0073741E"/>
    <w:rsid w:val="00746654"/>
    <w:rsid w:val="00750C52"/>
    <w:rsid w:val="00755540"/>
    <w:rsid w:val="0076137E"/>
    <w:rsid w:val="0076559B"/>
    <w:rsid w:val="0077746E"/>
    <w:rsid w:val="0078238F"/>
    <w:rsid w:val="00787128"/>
    <w:rsid w:val="0078786A"/>
    <w:rsid w:val="007A1D75"/>
    <w:rsid w:val="007A526B"/>
    <w:rsid w:val="007B2100"/>
    <w:rsid w:val="007C2420"/>
    <w:rsid w:val="007D5945"/>
    <w:rsid w:val="007E5884"/>
    <w:rsid w:val="007F69E2"/>
    <w:rsid w:val="00800660"/>
    <w:rsid w:val="00816968"/>
    <w:rsid w:val="00823108"/>
    <w:rsid w:val="00824544"/>
    <w:rsid w:val="00831224"/>
    <w:rsid w:val="008369CA"/>
    <w:rsid w:val="0084221C"/>
    <w:rsid w:val="00844136"/>
    <w:rsid w:val="008503CB"/>
    <w:rsid w:val="008572CA"/>
    <w:rsid w:val="00857CF2"/>
    <w:rsid w:val="00860111"/>
    <w:rsid w:val="00860571"/>
    <w:rsid w:val="00860969"/>
    <w:rsid w:val="00863E44"/>
    <w:rsid w:val="00875018"/>
    <w:rsid w:val="008801A4"/>
    <w:rsid w:val="00884798"/>
    <w:rsid w:val="008923D1"/>
    <w:rsid w:val="00893DB6"/>
    <w:rsid w:val="008A02FB"/>
    <w:rsid w:val="008A288C"/>
    <w:rsid w:val="008A5CAD"/>
    <w:rsid w:val="008B00F6"/>
    <w:rsid w:val="008B7EC5"/>
    <w:rsid w:val="008C14E3"/>
    <w:rsid w:val="008D25D4"/>
    <w:rsid w:val="008D5C64"/>
    <w:rsid w:val="008F49E6"/>
    <w:rsid w:val="008F722C"/>
    <w:rsid w:val="009064D4"/>
    <w:rsid w:val="009116BE"/>
    <w:rsid w:val="00921188"/>
    <w:rsid w:val="00921B65"/>
    <w:rsid w:val="00923787"/>
    <w:rsid w:val="009318A3"/>
    <w:rsid w:val="00946DCB"/>
    <w:rsid w:val="00960D0A"/>
    <w:rsid w:val="0096294C"/>
    <w:rsid w:val="0096612E"/>
    <w:rsid w:val="00972241"/>
    <w:rsid w:val="00982FEE"/>
    <w:rsid w:val="00983E9D"/>
    <w:rsid w:val="00984ECE"/>
    <w:rsid w:val="00986DE6"/>
    <w:rsid w:val="00990D72"/>
    <w:rsid w:val="00995389"/>
    <w:rsid w:val="009A7512"/>
    <w:rsid w:val="009B3AEC"/>
    <w:rsid w:val="009B6E41"/>
    <w:rsid w:val="009C1282"/>
    <w:rsid w:val="009C51B9"/>
    <w:rsid w:val="009C527B"/>
    <w:rsid w:val="009D485E"/>
    <w:rsid w:val="00A00C56"/>
    <w:rsid w:val="00A03CA7"/>
    <w:rsid w:val="00A04725"/>
    <w:rsid w:val="00A05083"/>
    <w:rsid w:val="00A065F0"/>
    <w:rsid w:val="00A10BA9"/>
    <w:rsid w:val="00A11F85"/>
    <w:rsid w:val="00A2511A"/>
    <w:rsid w:val="00A2591E"/>
    <w:rsid w:val="00A307EA"/>
    <w:rsid w:val="00A43D96"/>
    <w:rsid w:val="00A510E7"/>
    <w:rsid w:val="00A872CD"/>
    <w:rsid w:val="00A93F5F"/>
    <w:rsid w:val="00AA29FD"/>
    <w:rsid w:val="00AA580D"/>
    <w:rsid w:val="00AA7249"/>
    <w:rsid w:val="00AB0B10"/>
    <w:rsid w:val="00AB173A"/>
    <w:rsid w:val="00AE0430"/>
    <w:rsid w:val="00AE6370"/>
    <w:rsid w:val="00AE7953"/>
    <w:rsid w:val="00AF6E60"/>
    <w:rsid w:val="00B017C8"/>
    <w:rsid w:val="00B078A8"/>
    <w:rsid w:val="00B14651"/>
    <w:rsid w:val="00B1634A"/>
    <w:rsid w:val="00B17CB5"/>
    <w:rsid w:val="00B25DB8"/>
    <w:rsid w:val="00B5320F"/>
    <w:rsid w:val="00B57765"/>
    <w:rsid w:val="00B67DA0"/>
    <w:rsid w:val="00B84B67"/>
    <w:rsid w:val="00B963F8"/>
    <w:rsid w:val="00BA2A9A"/>
    <w:rsid w:val="00BA3EE1"/>
    <w:rsid w:val="00BA77E3"/>
    <w:rsid w:val="00BB4C63"/>
    <w:rsid w:val="00BC72A9"/>
    <w:rsid w:val="00BD185C"/>
    <w:rsid w:val="00BD280E"/>
    <w:rsid w:val="00BE7EE6"/>
    <w:rsid w:val="00C074E3"/>
    <w:rsid w:val="00C10968"/>
    <w:rsid w:val="00C1288F"/>
    <w:rsid w:val="00C166F7"/>
    <w:rsid w:val="00C17484"/>
    <w:rsid w:val="00C5065B"/>
    <w:rsid w:val="00C52C8F"/>
    <w:rsid w:val="00C61E68"/>
    <w:rsid w:val="00C64C06"/>
    <w:rsid w:val="00C74052"/>
    <w:rsid w:val="00C972C0"/>
    <w:rsid w:val="00CB2FEC"/>
    <w:rsid w:val="00CB7B31"/>
    <w:rsid w:val="00CC54A0"/>
    <w:rsid w:val="00CE07B3"/>
    <w:rsid w:val="00CF21FD"/>
    <w:rsid w:val="00CF5636"/>
    <w:rsid w:val="00D2196F"/>
    <w:rsid w:val="00D228EF"/>
    <w:rsid w:val="00D23878"/>
    <w:rsid w:val="00D2574A"/>
    <w:rsid w:val="00D31CB0"/>
    <w:rsid w:val="00D31CEC"/>
    <w:rsid w:val="00D32D2D"/>
    <w:rsid w:val="00D5513A"/>
    <w:rsid w:val="00D71FCA"/>
    <w:rsid w:val="00D84459"/>
    <w:rsid w:val="00D84A19"/>
    <w:rsid w:val="00D84BDC"/>
    <w:rsid w:val="00D92BF8"/>
    <w:rsid w:val="00DB2D00"/>
    <w:rsid w:val="00DB7989"/>
    <w:rsid w:val="00DC7D3F"/>
    <w:rsid w:val="00DD04E7"/>
    <w:rsid w:val="00DD5B6A"/>
    <w:rsid w:val="00E0408E"/>
    <w:rsid w:val="00E05E0E"/>
    <w:rsid w:val="00E07BB8"/>
    <w:rsid w:val="00E15353"/>
    <w:rsid w:val="00E310E2"/>
    <w:rsid w:val="00E3118A"/>
    <w:rsid w:val="00E36887"/>
    <w:rsid w:val="00E478B8"/>
    <w:rsid w:val="00E57076"/>
    <w:rsid w:val="00E63BA3"/>
    <w:rsid w:val="00E667E6"/>
    <w:rsid w:val="00E70509"/>
    <w:rsid w:val="00E735C4"/>
    <w:rsid w:val="00E848A2"/>
    <w:rsid w:val="00E86C02"/>
    <w:rsid w:val="00E87602"/>
    <w:rsid w:val="00E9130F"/>
    <w:rsid w:val="00EA731A"/>
    <w:rsid w:val="00EB0948"/>
    <w:rsid w:val="00EC11F7"/>
    <w:rsid w:val="00EC67C8"/>
    <w:rsid w:val="00ED1239"/>
    <w:rsid w:val="00EF0334"/>
    <w:rsid w:val="00EF0F11"/>
    <w:rsid w:val="00EF5B04"/>
    <w:rsid w:val="00F02AE4"/>
    <w:rsid w:val="00F03F35"/>
    <w:rsid w:val="00F33507"/>
    <w:rsid w:val="00F57CE0"/>
    <w:rsid w:val="00F6631C"/>
    <w:rsid w:val="00F66A55"/>
    <w:rsid w:val="00F73B3F"/>
    <w:rsid w:val="00F8108D"/>
    <w:rsid w:val="00F82272"/>
    <w:rsid w:val="00F93669"/>
    <w:rsid w:val="00F93FA0"/>
    <w:rsid w:val="00F94918"/>
    <w:rsid w:val="00F96450"/>
    <w:rsid w:val="00FA31E9"/>
    <w:rsid w:val="00FA3888"/>
    <w:rsid w:val="00FA5F51"/>
    <w:rsid w:val="00FB44D2"/>
    <w:rsid w:val="00FC288D"/>
    <w:rsid w:val="00FE085C"/>
    <w:rsid w:val="00FE26DF"/>
    <w:rsid w:val="00FE5AC7"/>
    <w:rsid w:val="00FE75F0"/>
    <w:rsid w:val="00FF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F695EB-A030-427F-A594-7E793952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6E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242FC5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50F0"/>
    <w:rPr>
      <w:color w:val="0000FF"/>
      <w:u w:val="single"/>
    </w:rPr>
  </w:style>
  <w:style w:type="paragraph" w:styleId="a4">
    <w:name w:val="Normal (Web)"/>
    <w:basedOn w:val="a"/>
    <w:unhideWhenUsed/>
    <w:rsid w:val="001C50F0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1C50F0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articleseparator">
    <w:name w:val="article_separator"/>
    <w:rsid w:val="001C50F0"/>
    <w:rPr>
      <w:vanish/>
      <w:webHidden w:val="0"/>
      <w:specVanish w:val="0"/>
    </w:rPr>
  </w:style>
  <w:style w:type="character" w:styleId="a5">
    <w:name w:val="Strong"/>
    <w:qFormat/>
    <w:rsid w:val="001C50F0"/>
    <w:rPr>
      <w:b/>
      <w:bCs/>
    </w:rPr>
  </w:style>
  <w:style w:type="character" w:customStyle="1" w:styleId="50">
    <w:name w:val="Заголовок 5 Знак"/>
    <w:link w:val="5"/>
    <w:rsid w:val="00242FC5"/>
    <w:rPr>
      <w:b/>
      <w:bCs/>
      <w:i/>
      <w:iCs/>
      <w:sz w:val="26"/>
      <w:szCs w:val="26"/>
      <w:lang w:val="ru-RU" w:eastAsia="ru-RU" w:bidi="ar-SA"/>
    </w:rPr>
  </w:style>
  <w:style w:type="paragraph" w:customStyle="1" w:styleId="HeadDoc">
    <w:name w:val="HeadDoc"/>
    <w:rsid w:val="00A065F0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_"/>
    <w:link w:val="1"/>
    <w:locked/>
    <w:rsid w:val="00A065F0"/>
    <w:rPr>
      <w:rFonts w:ascii="Batang" w:eastAsia="Batang" w:hAnsi="Batang"/>
      <w:sz w:val="24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A065F0"/>
    <w:pPr>
      <w:shd w:val="clear" w:color="auto" w:fill="FFFFFF"/>
      <w:spacing w:line="312" w:lineRule="exact"/>
    </w:pPr>
    <w:rPr>
      <w:rFonts w:ascii="Batang" w:eastAsia="Batang" w:hAnsi="Batang"/>
      <w:szCs w:val="20"/>
      <w:shd w:val="clear" w:color="auto" w:fill="FFFFFF"/>
    </w:rPr>
  </w:style>
  <w:style w:type="character" w:customStyle="1" w:styleId="TimesNewRoman">
    <w:name w:val="Основной текст + Times New Roman"/>
    <w:aliases w:val="13 pt"/>
    <w:rsid w:val="00A065F0"/>
    <w:rPr>
      <w:rFonts w:ascii="Times New Roman" w:hAnsi="Times New Roman"/>
      <w:sz w:val="26"/>
      <w:shd w:val="clear" w:color="auto" w:fill="FFFFFF"/>
    </w:rPr>
  </w:style>
  <w:style w:type="paragraph" w:customStyle="1" w:styleId="Default">
    <w:name w:val="Default"/>
    <w:rsid w:val="00015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Стиль1"/>
    <w:basedOn w:val="a"/>
    <w:rsid w:val="006A40F6"/>
    <w:pPr>
      <w:ind w:left="-567" w:right="-426" w:firstLine="567"/>
      <w:jc w:val="both"/>
    </w:pPr>
    <w:rPr>
      <w:color w:val="16282C"/>
      <w:sz w:val="28"/>
      <w:szCs w:val="28"/>
    </w:rPr>
  </w:style>
  <w:style w:type="paragraph" w:customStyle="1" w:styleId="2">
    <w:name w:val="Стиль2"/>
    <w:basedOn w:val="a4"/>
    <w:rsid w:val="006A40F6"/>
    <w:pPr>
      <w:spacing w:before="0" w:beforeAutospacing="0" w:after="0" w:afterAutospacing="0"/>
      <w:ind w:left="-567" w:right="-426" w:firstLine="567"/>
      <w:jc w:val="both"/>
    </w:pPr>
    <w:rPr>
      <w:sz w:val="28"/>
      <w:szCs w:val="28"/>
    </w:rPr>
  </w:style>
  <w:style w:type="paragraph" w:customStyle="1" w:styleId="3">
    <w:name w:val="Стиль3"/>
    <w:basedOn w:val="a"/>
    <w:rsid w:val="006A40F6"/>
    <w:pPr>
      <w:ind w:left="-567" w:right="-426" w:firstLine="567"/>
      <w:jc w:val="both"/>
    </w:pPr>
    <w:rPr>
      <w:sz w:val="28"/>
      <w:szCs w:val="28"/>
    </w:rPr>
  </w:style>
  <w:style w:type="paragraph" w:styleId="a7">
    <w:name w:val="Balloon Text"/>
    <w:basedOn w:val="a"/>
    <w:semiHidden/>
    <w:rsid w:val="003D0F74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787128"/>
    <w:rPr>
      <w:sz w:val="22"/>
      <w:szCs w:val="22"/>
      <w:lang w:eastAsia="en-US"/>
    </w:rPr>
  </w:style>
  <w:style w:type="paragraph" w:customStyle="1" w:styleId="western">
    <w:name w:val="western"/>
    <w:basedOn w:val="a"/>
    <w:rsid w:val="0035546A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35546A"/>
  </w:style>
  <w:style w:type="paragraph" w:customStyle="1" w:styleId="p13">
    <w:name w:val="p13"/>
    <w:basedOn w:val="a"/>
    <w:rsid w:val="00386D38"/>
    <w:pPr>
      <w:spacing w:before="100" w:beforeAutospacing="1" w:after="100" w:afterAutospacing="1"/>
    </w:pPr>
  </w:style>
  <w:style w:type="paragraph" w:customStyle="1" w:styleId="p12">
    <w:name w:val="p12"/>
    <w:basedOn w:val="a"/>
    <w:rsid w:val="003A6763"/>
    <w:pPr>
      <w:spacing w:before="100" w:beforeAutospacing="1" w:after="100" w:afterAutospacing="1"/>
    </w:pPr>
  </w:style>
  <w:style w:type="paragraph" w:customStyle="1" w:styleId="p14">
    <w:name w:val="p14"/>
    <w:basedOn w:val="a"/>
    <w:rsid w:val="00CF21FD"/>
    <w:pPr>
      <w:spacing w:before="100" w:beforeAutospacing="1" w:after="100" w:afterAutospacing="1"/>
    </w:pPr>
  </w:style>
  <w:style w:type="character" w:customStyle="1" w:styleId="s4">
    <w:name w:val="s4"/>
    <w:rsid w:val="00CF21FD"/>
  </w:style>
  <w:style w:type="character" w:customStyle="1" w:styleId="s3">
    <w:name w:val="s3"/>
    <w:rsid w:val="00E36887"/>
  </w:style>
  <w:style w:type="paragraph" w:customStyle="1" w:styleId="p16">
    <w:name w:val="p16"/>
    <w:basedOn w:val="a"/>
    <w:rsid w:val="00E36887"/>
    <w:pPr>
      <w:spacing w:before="100" w:beforeAutospacing="1" w:after="100" w:afterAutospacing="1"/>
    </w:pPr>
  </w:style>
  <w:style w:type="paragraph" w:customStyle="1" w:styleId="p9">
    <w:name w:val="p9"/>
    <w:basedOn w:val="a"/>
    <w:rsid w:val="00A510E7"/>
    <w:pPr>
      <w:spacing w:before="100" w:beforeAutospacing="1" w:after="100" w:afterAutospacing="1"/>
    </w:pPr>
  </w:style>
  <w:style w:type="paragraph" w:customStyle="1" w:styleId="p17">
    <w:name w:val="p17"/>
    <w:basedOn w:val="a"/>
    <w:rsid w:val="00A510E7"/>
    <w:pPr>
      <w:spacing w:before="100" w:beforeAutospacing="1" w:after="100" w:afterAutospacing="1"/>
    </w:pPr>
  </w:style>
  <w:style w:type="character" w:customStyle="1" w:styleId="s5">
    <w:name w:val="s5"/>
    <w:rsid w:val="00A510E7"/>
  </w:style>
  <w:style w:type="character" w:customStyle="1" w:styleId="s7">
    <w:name w:val="s7"/>
    <w:rsid w:val="00241352"/>
  </w:style>
  <w:style w:type="character" w:customStyle="1" w:styleId="s8">
    <w:name w:val="s8"/>
    <w:rsid w:val="00241352"/>
  </w:style>
  <w:style w:type="paragraph" w:customStyle="1" w:styleId="p19">
    <w:name w:val="p19"/>
    <w:basedOn w:val="a"/>
    <w:rsid w:val="00241352"/>
    <w:pPr>
      <w:spacing w:before="100" w:beforeAutospacing="1" w:after="100" w:afterAutospacing="1"/>
    </w:pPr>
  </w:style>
  <w:style w:type="paragraph" w:customStyle="1" w:styleId="p20">
    <w:name w:val="p20"/>
    <w:basedOn w:val="a"/>
    <w:rsid w:val="00241352"/>
    <w:pPr>
      <w:spacing w:before="100" w:beforeAutospacing="1" w:after="100" w:afterAutospacing="1"/>
    </w:pPr>
  </w:style>
  <w:style w:type="paragraph" w:customStyle="1" w:styleId="p21">
    <w:name w:val="p21"/>
    <w:basedOn w:val="a"/>
    <w:rsid w:val="00241352"/>
    <w:pPr>
      <w:spacing w:before="100" w:beforeAutospacing="1" w:after="100" w:afterAutospacing="1"/>
    </w:pPr>
  </w:style>
  <w:style w:type="character" w:styleId="a9">
    <w:name w:val="line number"/>
    <w:basedOn w:val="a0"/>
    <w:uiPriority w:val="99"/>
    <w:semiHidden/>
    <w:unhideWhenUsed/>
    <w:rsid w:val="009B3AEC"/>
  </w:style>
  <w:style w:type="paragraph" w:styleId="aa">
    <w:name w:val="header"/>
    <w:basedOn w:val="a"/>
    <w:link w:val="ab"/>
    <w:uiPriority w:val="99"/>
    <w:semiHidden/>
    <w:unhideWhenUsed/>
    <w:rsid w:val="009B3A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9B3AE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3A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B3AEC"/>
    <w:rPr>
      <w:rFonts w:ascii="Times New Roman" w:eastAsia="Times New Roman" w:hAnsi="Times New Roman"/>
      <w:sz w:val="24"/>
      <w:szCs w:val="24"/>
    </w:rPr>
  </w:style>
  <w:style w:type="character" w:customStyle="1" w:styleId="ae">
    <w:name w:val="Сноска_"/>
    <w:basedOn w:val="a0"/>
    <w:link w:val="af"/>
    <w:rsid w:val="00A2511A"/>
    <w:rPr>
      <w:rFonts w:ascii="Times New Roman" w:eastAsia="Times New Roman" w:hAnsi="Times New Roman"/>
    </w:rPr>
  </w:style>
  <w:style w:type="paragraph" w:customStyle="1" w:styleId="af">
    <w:name w:val="Сноска"/>
    <w:basedOn w:val="a"/>
    <w:link w:val="ae"/>
    <w:rsid w:val="00A2511A"/>
    <w:pPr>
      <w:widowControl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F57CE0"/>
    <w:pPr>
      <w:ind w:left="720"/>
      <w:contextualSpacing/>
    </w:pPr>
  </w:style>
  <w:style w:type="table" w:styleId="af1">
    <w:name w:val="Table Grid"/>
    <w:basedOn w:val="a1"/>
    <w:uiPriority w:val="59"/>
    <w:rsid w:val="000469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2B078B1941B6A3B799B3CCD0BCEC27DDC02BAEA9041495CF988BEC7AE6C54D0F34E138150F19As0b6H" TargetMode="External"/><Relationship Id="rId13" Type="http://schemas.openxmlformats.org/officeDocument/2006/relationships/hyperlink" Target="https://normativ.kontur.ru/document?moduleid=1&amp;documentid=455158" TargetMode="External"/><Relationship Id="rId18" Type="http://schemas.openxmlformats.org/officeDocument/2006/relationships/hyperlink" Target="https://normativ.kontur.ru/document?moduleid=1&amp;documentid=40613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rxangelskoe.ucoz.com/" TargetMode="External"/><Relationship Id="rId17" Type="http://schemas.openxmlformats.org/officeDocument/2006/relationships/hyperlink" Target="http://arxangelskoe.uco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xangelskoe.ucoz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xangelskoe.uco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47363" TargetMode="External"/><Relationship Id="rId10" Type="http://schemas.openxmlformats.org/officeDocument/2006/relationships/hyperlink" Target="https://normativ.kontur.ru/document?moduleid=1&amp;documentid=453350" TargetMode="External"/><Relationship Id="rId19" Type="http://schemas.openxmlformats.org/officeDocument/2006/relationships/hyperlink" Target="https://normativ.kontur.ru/document?moduleid=1&amp;documentid=3269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xangelskoe.ucoz.com/" TargetMode="External"/><Relationship Id="rId14" Type="http://schemas.openxmlformats.org/officeDocument/2006/relationships/hyperlink" Target="https://normativ.kontur.ru/document?moduleid=1&amp;documentid=4551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FD77-3DFE-48C8-8F1E-93A71C6F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8693</Words>
  <Characters>49553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Утверждены</vt:lpstr>
      <vt:lpstr>Утверждены</vt:lpstr>
    </vt:vector>
  </TitlesOfParts>
  <Company>школа</Company>
  <LinksUpToDate>false</LinksUpToDate>
  <CharactersWithSpaces>58130</CharactersWithSpaces>
  <SharedDoc>false</SharedDoc>
  <HLinks>
    <vt:vector size="30" baseType="variant">
      <vt:variant>
        <vt:i4>1835076</vt:i4>
      </vt:variant>
      <vt:variant>
        <vt:i4>12</vt:i4>
      </vt:variant>
      <vt:variant>
        <vt:i4>0</vt:i4>
      </vt:variant>
      <vt:variant>
        <vt:i4>5</vt:i4>
      </vt:variant>
      <vt:variant>
        <vt:lpwstr>http://arxangelskoe.ucoz.com/</vt:lpwstr>
      </vt:variant>
      <vt:variant>
        <vt:lpwstr/>
      </vt:variant>
      <vt:variant>
        <vt:i4>1835076</vt:i4>
      </vt:variant>
      <vt:variant>
        <vt:i4>9</vt:i4>
      </vt:variant>
      <vt:variant>
        <vt:i4>0</vt:i4>
      </vt:variant>
      <vt:variant>
        <vt:i4>5</vt:i4>
      </vt:variant>
      <vt:variant>
        <vt:lpwstr>http://arxangelskoe.ucoz.com/</vt:lpwstr>
      </vt:variant>
      <vt:variant>
        <vt:lpwstr/>
      </vt:variant>
      <vt:variant>
        <vt:i4>1835076</vt:i4>
      </vt:variant>
      <vt:variant>
        <vt:i4>6</vt:i4>
      </vt:variant>
      <vt:variant>
        <vt:i4>0</vt:i4>
      </vt:variant>
      <vt:variant>
        <vt:i4>5</vt:i4>
      </vt:variant>
      <vt:variant>
        <vt:lpwstr>http://arxangelskoe.ucoz.com/</vt:lpwstr>
      </vt:variant>
      <vt:variant>
        <vt:lpwstr/>
      </vt:variant>
      <vt:variant>
        <vt:i4>1835076</vt:i4>
      </vt:variant>
      <vt:variant>
        <vt:i4>3</vt:i4>
      </vt:variant>
      <vt:variant>
        <vt:i4>0</vt:i4>
      </vt:variant>
      <vt:variant>
        <vt:i4>5</vt:i4>
      </vt:variant>
      <vt:variant>
        <vt:lpwstr>http://arxangelskoe.ucoz.com/</vt:lpwstr>
      </vt:variant>
      <vt:variant>
        <vt:lpwstr/>
      </vt:variant>
      <vt:variant>
        <vt:i4>4128879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consultantplus://offline/ref=24D2B078B1941B6A3B799B3CCD0BCEC27DDC02BAEA9041495CF988BEC7AE6C54D0F34E138150F19As0b6H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Директор</dc:creator>
  <cp:keywords/>
  <cp:lastModifiedBy>Учетная запись Майкрософт</cp:lastModifiedBy>
  <cp:revision>45</cp:revision>
  <cp:lastPrinted>2024-04-27T08:33:00Z</cp:lastPrinted>
  <dcterms:created xsi:type="dcterms:W3CDTF">2020-08-13T07:41:00Z</dcterms:created>
  <dcterms:modified xsi:type="dcterms:W3CDTF">2024-04-27T08:35:00Z</dcterms:modified>
</cp:coreProperties>
</file>